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A4" w:rsidRPr="00A477CD" w:rsidRDefault="00372BA4" w:rsidP="00372BA4">
      <w:pPr>
        <w:jc w:val="right"/>
        <w:rPr>
          <w:i/>
          <w:lang w:val="kk-KZ"/>
        </w:rPr>
      </w:pPr>
    </w:p>
    <w:p w:rsidR="00372BA4" w:rsidRPr="00A477CD" w:rsidRDefault="00372BA4" w:rsidP="00372BA4">
      <w:pPr>
        <w:jc w:val="center"/>
        <w:rPr>
          <w:b/>
          <w:lang w:val="kk-KZ"/>
        </w:rPr>
      </w:pPr>
      <w:r w:rsidRPr="00A477CD">
        <w:rPr>
          <w:b/>
          <w:lang w:val="kk-KZ"/>
        </w:rPr>
        <w:t>ӘЛ-ФАРАБИ АТЫНДАҒЫ ҚАЗАҚ ҰЛТТЫҚ УНИВЕРСИТЕТІ</w:t>
      </w:r>
    </w:p>
    <w:p w:rsidR="00372BA4" w:rsidRDefault="00372BA4" w:rsidP="00372BA4">
      <w:pPr>
        <w:jc w:val="center"/>
        <w:rPr>
          <w:b/>
          <w:lang w:val="kk-KZ"/>
        </w:rPr>
      </w:pPr>
      <w:r>
        <w:rPr>
          <w:b/>
          <w:lang w:val="kk-KZ"/>
        </w:rPr>
        <w:t xml:space="preserve"> </w:t>
      </w:r>
      <w:r w:rsidRPr="00E02345">
        <w:rPr>
          <w:b/>
          <w:u w:val="single"/>
          <w:lang w:val="kk-KZ"/>
        </w:rPr>
        <w:t>Физика-техникалық</w:t>
      </w:r>
      <w:r>
        <w:rPr>
          <w:b/>
          <w:lang w:val="kk-KZ"/>
        </w:rPr>
        <w:t xml:space="preserve"> </w:t>
      </w:r>
      <w:r w:rsidRPr="00A477CD">
        <w:rPr>
          <w:b/>
          <w:lang w:val="kk-KZ"/>
        </w:rPr>
        <w:t>ф</w:t>
      </w:r>
      <w:r w:rsidRPr="00C60923">
        <w:rPr>
          <w:b/>
          <w:lang w:val="kk-KZ"/>
        </w:rPr>
        <w:t>акультет</w:t>
      </w:r>
      <w:r w:rsidRPr="00A477CD">
        <w:rPr>
          <w:b/>
          <w:lang w:val="kk-KZ"/>
        </w:rPr>
        <w:t>і</w:t>
      </w:r>
    </w:p>
    <w:p w:rsidR="00372BA4" w:rsidRPr="00A477CD" w:rsidRDefault="00372BA4" w:rsidP="00372BA4">
      <w:pPr>
        <w:jc w:val="center"/>
        <w:rPr>
          <w:b/>
          <w:lang w:val="kk-KZ"/>
        </w:rPr>
      </w:pPr>
      <w:r w:rsidRPr="00E02345">
        <w:rPr>
          <w:b/>
          <w:u w:val="single"/>
          <w:lang w:val="kk-KZ"/>
        </w:rPr>
        <w:t>Теориялық және ядролық физика</w:t>
      </w:r>
      <w:r>
        <w:rPr>
          <w:b/>
          <w:lang w:val="kk-KZ"/>
        </w:rPr>
        <w:t xml:space="preserve"> кафедрасы</w:t>
      </w:r>
    </w:p>
    <w:p w:rsidR="00372BA4" w:rsidRPr="00C60923" w:rsidRDefault="00372BA4" w:rsidP="00372BA4">
      <w:pPr>
        <w:jc w:val="center"/>
        <w:rPr>
          <w:b/>
          <w:lang w:val="kk-KZ"/>
        </w:rPr>
      </w:pPr>
    </w:p>
    <w:p w:rsidR="00372BA4" w:rsidRPr="00C60923" w:rsidRDefault="00372BA4" w:rsidP="00372BA4">
      <w:pPr>
        <w:jc w:val="center"/>
        <w:rPr>
          <w:b/>
          <w:lang w:val="kk-KZ"/>
        </w:rPr>
      </w:pPr>
    </w:p>
    <w:p w:rsidR="00372BA4" w:rsidRPr="00C60923" w:rsidRDefault="00372BA4" w:rsidP="00372BA4">
      <w:pPr>
        <w:jc w:val="center"/>
        <w:rPr>
          <w:b/>
          <w:lang w:val="kk-KZ"/>
        </w:rPr>
      </w:pPr>
    </w:p>
    <w:tbl>
      <w:tblPr>
        <w:tblW w:w="5000" w:type="pct"/>
        <w:tblLook w:val="0000"/>
      </w:tblPr>
      <w:tblGrid>
        <w:gridCol w:w="4643"/>
        <w:gridCol w:w="4927"/>
      </w:tblGrid>
      <w:tr w:rsidR="00372BA4" w:rsidRPr="00A477CD" w:rsidTr="00950785">
        <w:trPr>
          <w:trHeight w:val="1140"/>
        </w:trPr>
        <w:tc>
          <w:tcPr>
            <w:tcW w:w="2426" w:type="pct"/>
          </w:tcPr>
          <w:p w:rsidR="00372BA4" w:rsidRPr="00C60923" w:rsidRDefault="00372BA4" w:rsidP="00950785">
            <w:pPr>
              <w:rPr>
                <w:lang w:val="kk-KZ"/>
              </w:rPr>
            </w:pPr>
            <w:r w:rsidRPr="00C60923">
              <w:rPr>
                <w:lang w:val="kk-KZ"/>
              </w:rPr>
              <w:t xml:space="preserve"> </w:t>
            </w:r>
          </w:p>
          <w:p w:rsidR="00372BA4" w:rsidRPr="00C60923" w:rsidRDefault="00372BA4" w:rsidP="00950785">
            <w:pPr>
              <w:rPr>
                <w:lang w:val="kk-KZ"/>
              </w:rPr>
            </w:pPr>
          </w:p>
          <w:p w:rsidR="00372BA4" w:rsidRPr="00C60923" w:rsidRDefault="00372BA4" w:rsidP="00950785">
            <w:pPr>
              <w:rPr>
                <w:b/>
                <w:lang w:val="kk-KZ"/>
              </w:rPr>
            </w:pPr>
          </w:p>
        </w:tc>
        <w:tc>
          <w:tcPr>
            <w:tcW w:w="2574" w:type="pct"/>
          </w:tcPr>
          <w:p w:rsidR="00372BA4" w:rsidRPr="00A477CD" w:rsidRDefault="00372BA4" w:rsidP="00950785">
            <w:pPr>
              <w:pStyle w:val="1"/>
              <w:jc w:val="left"/>
              <w:rPr>
                <w:b w:val="0"/>
                <w:sz w:val="24"/>
                <w:lang w:val="kk-KZ"/>
              </w:rPr>
            </w:pPr>
            <w:r>
              <w:rPr>
                <w:sz w:val="24"/>
                <w:lang w:val="kk-KZ"/>
              </w:rPr>
              <w:t>Физика техникалық</w:t>
            </w:r>
            <w:r w:rsidRPr="00C60923">
              <w:rPr>
                <w:b w:val="0"/>
                <w:sz w:val="24"/>
                <w:lang w:val="kk-KZ"/>
              </w:rPr>
              <w:t xml:space="preserve"> факультет</w:t>
            </w:r>
            <w:r w:rsidRPr="00A477CD">
              <w:rPr>
                <w:b w:val="0"/>
                <w:sz w:val="24"/>
                <w:lang w:val="kk-KZ"/>
              </w:rPr>
              <w:t xml:space="preserve">і </w:t>
            </w:r>
          </w:p>
          <w:p w:rsidR="00372BA4" w:rsidRPr="00A477CD" w:rsidRDefault="00372BA4" w:rsidP="00950785">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372BA4" w:rsidRPr="00A477CD" w:rsidRDefault="00372BA4" w:rsidP="00950785">
            <w:pPr>
              <w:rPr>
                <w:lang w:val="kk-KZ"/>
              </w:rPr>
            </w:pPr>
            <w:r w:rsidRPr="00A477CD">
              <w:rPr>
                <w:lang w:val="kk-KZ"/>
              </w:rPr>
              <w:t>№____хаттама  « ____»________ 20</w:t>
            </w:r>
            <w:r>
              <w:rPr>
                <w:lang w:val="kk-KZ"/>
              </w:rPr>
              <w:t>1</w:t>
            </w:r>
            <w:r w:rsidR="00C743CE">
              <w:rPr>
                <w:lang w:val="kk-KZ"/>
              </w:rPr>
              <w:t>5</w:t>
            </w:r>
            <w:r w:rsidRPr="00A477CD">
              <w:rPr>
                <w:lang w:val="kk-KZ"/>
              </w:rPr>
              <w:t xml:space="preserve">  ж.</w:t>
            </w:r>
          </w:p>
          <w:p w:rsidR="00372BA4" w:rsidRPr="00A477CD" w:rsidRDefault="00372BA4" w:rsidP="00950785">
            <w:pPr>
              <w:pStyle w:val="7"/>
              <w:ind w:firstLine="0"/>
              <w:jc w:val="left"/>
              <w:rPr>
                <w:sz w:val="24"/>
                <w:lang w:val="kk-KZ"/>
              </w:rPr>
            </w:pPr>
            <w:r>
              <w:rPr>
                <w:b w:val="0"/>
                <w:sz w:val="24"/>
                <w:lang w:val="kk-KZ"/>
              </w:rPr>
              <w:t>Факультет деканы __________</w:t>
            </w:r>
            <w:r w:rsidRPr="00A477CD">
              <w:rPr>
                <w:b w:val="0"/>
                <w:sz w:val="24"/>
                <w:lang w:val="kk-KZ"/>
              </w:rPr>
              <w:t>_</w:t>
            </w:r>
            <w:r>
              <w:rPr>
                <w:b w:val="0"/>
                <w:sz w:val="24"/>
                <w:lang w:val="kk-KZ"/>
              </w:rPr>
              <w:t>Давлетов А.Е.</w:t>
            </w:r>
          </w:p>
        </w:tc>
      </w:tr>
    </w:tbl>
    <w:p w:rsidR="00372BA4" w:rsidRDefault="00372BA4" w:rsidP="00372BA4">
      <w:pPr>
        <w:jc w:val="center"/>
        <w:rPr>
          <w:b/>
          <w:lang w:val="kk-KZ"/>
        </w:rPr>
      </w:pPr>
    </w:p>
    <w:p w:rsidR="00372BA4" w:rsidRDefault="00372BA4" w:rsidP="00372BA4">
      <w:pPr>
        <w:jc w:val="center"/>
        <w:rPr>
          <w:b/>
          <w:lang w:val="kk-KZ"/>
        </w:rPr>
      </w:pPr>
    </w:p>
    <w:p w:rsidR="00372BA4" w:rsidRPr="00A477CD" w:rsidRDefault="00372BA4" w:rsidP="00372BA4">
      <w:pPr>
        <w:jc w:val="center"/>
        <w:rPr>
          <w:b/>
          <w:lang w:val="kk-KZ"/>
        </w:rPr>
      </w:pPr>
    </w:p>
    <w:p w:rsidR="00372BA4" w:rsidRPr="003A3838" w:rsidRDefault="00372BA4" w:rsidP="00372BA4">
      <w:pPr>
        <w:jc w:val="center"/>
        <w:rPr>
          <w:b/>
        </w:rPr>
      </w:pPr>
      <w:r>
        <w:rPr>
          <w:b/>
          <w:lang w:val="kk-KZ"/>
        </w:rPr>
        <w:t xml:space="preserve">Мамандық </w:t>
      </w:r>
      <w:r w:rsidRPr="00372BA4">
        <w:rPr>
          <w:rFonts w:eastAsia="Times New Roman"/>
          <w:lang w:eastAsia="ru-RU"/>
        </w:rPr>
        <w:t>050605, Яд</w:t>
      </w:r>
      <w:r w:rsidR="00F57919">
        <w:rPr>
          <w:rFonts w:eastAsia="Times New Roman"/>
          <w:lang w:val="kk-KZ" w:eastAsia="ru-RU"/>
        </w:rPr>
        <w:t>ролық</w:t>
      </w:r>
      <w:r w:rsidRPr="00372BA4">
        <w:rPr>
          <w:rFonts w:eastAsia="Times New Roman"/>
          <w:lang w:eastAsia="ru-RU"/>
        </w:rPr>
        <w:t xml:space="preserve"> физика</w:t>
      </w:r>
    </w:p>
    <w:p w:rsidR="00372BA4" w:rsidRPr="00A477CD" w:rsidRDefault="00372BA4" w:rsidP="00372BA4">
      <w:pPr>
        <w:jc w:val="center"/>
        <w:rPr>
          <w:b/>
          <w:lang w:val="kk-KZ"/>
        </w:rPr>
      </w:pPr>
    </w:p>
    <w:p w:rsidR="00372BA4" w:rsidRDefault="00372BA4" w:rsidP="00372BA4">
      <w:pPr>
        <w:jc w:val="center"/>
        <w:rPr>
          <w:b/>
          <w:lang w:val="kk-KZ"/>
        </w:rPr>
      </w:pPr>
    </w:p>
    <w:p w:rsidR="00372BA4" w:rsidRDefault="00372BA4" w:rsidP="00372BA4">
      <w:pPr>
        <w:jc w:val="center"/>
        <w:rPr>
          <w:b/>
          <w:lang w:val="kk-KZ"/>
        </w:rPr>
      </w:pPr>
      <w:r w:rsidRPr="00C60923">
        <w:rPr>
          <w:b/>
          <w:lang w:val="kk-KZ"/>
        </w:rPr>
        <w:t>СИЛЛАБУС</w:t>
      </w:r>
    </w:p>
    <w:p w:rsidR="00372BA4" w:rsidRDefault="00372BA4" w:rsidP="00372BA4">
      <w:pPr>
        <w:jc w:val="center"/>
        <w:rPr>
          <w:b/>
          <w:lang w:val="kk-KZ"/>
        </w:rPr>
      </w:pPr>
    </w:p>
    <w:p w:rsidR="00372BA4" w:rsidRPr="00C60923" w:rsidRDefault="00372BA4" w:rsidP="00372BA4">
      <w:pPr>
        <w:jc w:val="center"/>
        <w:rPr>
          <w:b/>
          <w:lang w:val="kk-KZ"/>
        </w:rPr>
      </w:pPr>
      <w:r>
        <w:rPr>
          <w:b/>
          <w:lang w:val="kk-KZ"/>
        </w:rPr>
        <w:t>Модуль №--, аты</w:t>
      </w:r>
    </w:p>
    <w:p w:rsidR="00372BA4" w:rsidRPr="003A3838" w:rsidRDefault="00372BA4" w:rsidP="00372BA4">
      <w:pPr>
        <w:jc w:val="center"/>
        <w:rPr>
          <w:b/>
          <w:lang w:val="kk-KZ"/>
        </w:rPr>
      </w:pPr>
      <w:r w:rsidRPr="003A3838">
        <w:rPr>
          <w:b/>
          <w:lang w:val="kk-KZ"/>
        </w:rPr>
        <w:t xml:space="preserve"> </w:t>
      </w:r>
      <w:r w:rsidRPr="00A477CD">
        <w:rPr>
          <w:b/>
          <w:lang w:val="kk-KZ"/>
        </w:rPr>
        <w:t>Пән</w:t>
      </w:r>
      <w:r>
        <w:rPr>
          <w:b/>
          <w:lang w:val="kk-KZ"/>
        </w:rPr>
        <w:t>ің коды, Элементар бөлшектер физикасы</w:t>
      </w:r>
      <w:r w:rsidRPr="003A3838">
        <w:rPr>
          <w:b/>
          <w:lang w:val="kk-KZ"/>
        </w:rPr>
        <w:t xml:space="preserve"> </w:t>
      </w:r>
    </w:p>
    <w:p w:rsidR="00372BA4" w:rsidRPr="003A3838" w:rsidRDefault="00372BA4" w:rsidP="00372BA4">
      <w:pPr>
        <w:jc w:val="center"/>
        <w:rPr>
          <w:lang w:val="kk-KZ"/>
        </w:rPr>
      </w:pPr>
      <w:r>
        <w:rPr>
          <w:lang w:val="kk-KZ"/>
        </w:rPr>
        <w:t xml:space="preserve">5 </w:t>
      </w:r>
      <w:r w:rsidRPr="003A3838">
        <w:rPr>
          <w:lang w:val="kk-KZ"/>
        </w:rPr>
        <w:t>курс</w:t>
      </w:r>
      <w:r>
        <w:rPr>
          <w:lang w:val="kk-KZ"/>
        </w:rPr>
        <w:t>ы</w:t>
      </w:r>
      <w:r w:rsidRPr="003A3838">
        <w:rPr>
          <w:lang w:val="kk-KZ"/>
        </w:rPr>
        <w:t xml:space="preserve">, </w:t>
      </w:r>
      <w:r w:rsidRPr="00A477CD">
        <w:rPr>
          <w:lang w:val="kk-KZ"/>
        </w:rPr>
        <w:t>қ</w:t>
      </w:r>
      <w:r w:rsidRPr="003A3838">
        <w:rPr>
          <w:lang w:val="kk-KZ"/>
        </w:rPr>
        <w:t>/</w:t>
      </w:r>
      <w:r w:rsidRPr="00A477CD">
        <w:rPr>
          <w:lang w:val="kk-KZ"/>
        </w:rPr>
        <w:t>б</w:t>
      </w:r>
      <w:r w:rsidRPr="003A3838">
        <w:rPr>
          <w:lang w:val="kk-KZ"/>
        </w:rPr>
        <w:t>, семестр</w:t>
      </w:r>
      <w:r w:rsidRPr="00A477CD">
        <w:rPr>
          <w:lang w:val="kk-KZ"/>
        </w:rPr>
        <w:t>і</w:t>
      </w:r>
      <w:r w:rsidRPr="003A3838">
        <w:rPr>
          <w:lang w:val="kk-KZ"/>
        </w:rPr>
        <w:t xml:space="preserve"> (</w:t>
      </w:r>
      <w:r w:rsidRPr="00A477CD">
        <w:rPr>
          <w:lang w:val="kk-KZ"/>
        </w:rPr>
        <w:t>күзгі</w:t>
      </w:r>
      <w:r>
        <w:rPr>
          <w:lang w:val="kk-KZ"/>
        </w:rPr>
        <w:t>/</w:t>
      </w:r>
      <w:r w:rsidRPr="00A477CD">
        <w:rPr>
          <w:lang w:val="kk-KZ"/>
        </w:rPr>
        <w:t>көктемгі</w:t>
      </w:r>
      <w:r w:rsidRPr="003A3838">
        <w:rPr>
          <w:lang w:val="kk-KZ"/>
        </w:rPr>
        <w:t>)</w:t>
      </w:r>
      <w:r>
        <w:rPr>
          <w:lang w:val="kk-KZ"/>
        </w:rPr>
        <w:t>, кредит саны, пәннің түрі (міндетті/таңдаулы)</w:t>
      </w:r>
      <w:r w:rsidRPr="003A3838">
        <w:rPr>
          <w:lang w:val="kk-KZ"/>
        </w:rPr>
        <w:t xml:space="preserve"> </w:t>
      </w:r>
    </w:p>
    <w:p w:rsidR="00372BA4" w:rsidRPr="003A3838" w:rsidRDefault="00372BA4" w:rsidP="00372BA4">
      <w:pPr>
        <w:jc w:val="center"/>
        <w:rPr>
          <w:lang w:val="kk-KZ"/>
        </w:rPr>
      </w:pPr>
    </w:p>
    <w:p w:rsidR="00372BA4" w:rsidRPr="003A3838" w:rsidRDefault="00372BA4" w:rsidP="00372BA4">
      <w:pPr>
        <w:jc w:val="center"/>
        <w:rPr>
          <w:lang w:val="kk-KZ"/>
        </w:rPr>
      </w:pPr>
    </w:p>
    <w:p w:rsidR="00372BA4" w:rsidRPr="003A3838" w:rsidRDefault="00372BA4" w:rsidP="00372BA4">
      <w:pPr>
        <w:jc w:val="both"/>
        <w:rPr>
          <w:b/>
          <w:lang w:val="kk-KZ"/>
        </w:rPr>
      </w:pPr>
      <w:r w:rsidRPr="003A3838">
        <w:rPr>
          <w:b/>
          <w:lang w:val="kk-KZ"/>
        </w:rPr>
        <w:t xml:space="preserve">Дәріскер: </w:t>
      </w:r>
    </w:p>
    <w:p w:rsidR="00372BA4" w:rsidRPr="00E02345" w:rsidRDefault="00372BA4" w:rsidP="00372BA4">
      <w:pPr>
        <w:jc w:val="both"/>
        <w:rPr>
          <w:lang w:val="kk-KZ"/>
        </w:rPr>
      </w:pPr>
      <w:r>
        <w:rPr>
          <w:lang w:val="kk-KZ"/>
        </w:rPr>
        <w:t>Жаугашева Сауле Аманбаевна, ф-м.ғ.к.</w:t>
      </w:r>
      <w:r w:rsidRPr="003A3838">
        <w:rPr>
          <w:lang w:val="kk-KZ"/>
        </w:rPr>
        <w:t xml:space="preserve">, </w:t>
      </w:r>
      <w:r>
        <w:rPr>
          <w:lang w:val="kk-KZ"/>
        </w:rPr>
        <w:t xml:space="preserve">доцент, тел. 8 771 488 28 83 </w:t>
      </w:r>
      <w:r w:rsidRPr="003A3838">
        <w:rPr>
          <w:lang w:val="kk-KZ"/>
        </w:rPr>
        <w:t xml:space="preserve">e-mail: </w:t>
      </w:r>
      <w:r w:rsidRPr="00E02345">
        <w:rPr>
          <w:lang w:val="kk-KZ"/>
        </w:rPr>
        <w:t>sazh_74@mail.ru</w:t>
      </w:r>
      <w:r>
        <w:rPr>
          <w:lang w:val="kk-KZ"/>
        </w:rPr>
        <w:t xml:space="preserve">, </w:t>
      </w:r>
      <w:r w:rsidRPr="003A3838">
        <w:rPr>
          <w:lang w:val="kk-KZ"/>
        </w:rPr>
        <w:t>каб.:</w:t>
      </w:r>
      <w:r w:rsidRPr="00E02345">
        <w:rPr>
          <w:lang w:val="kk-KZ"/>
        </w:rPr>
        <w:t xml:space="preserve"> 204, 304</w:t>
      </w:r>
    </w:p>
    <w:p w:rsidR="00372BA4" w:rsidRDefault="00372BA4" w:rsidP="00372BA4">
      <w:pPr>
        <w:jc w:val="both"/>
        <w:rPr>
          <w:b/>
          <w:lang w:val="kk-KZ"/>
        </w:rPr>
      </w:pPr>
      <w:r w:rsidRPr="00A477CD">
        <w:rPr>
          <w:b/>
          <w:lang w:val="kk-KZ"/>
        </w:rPr>
        <w:t>Оқытушы</w:t>
      </w:r>
      <w:r>
        <w:rPr>
          <w:b/>
          <w:lang w:val="kk-KZ"/>
        </w:rPr>
        <w:t xml:space="preserve"> (практикалық, семинар, зертханалық сабақтар):</w:t>
      </w:r>
    </w:p>
    <w:p w:rsidR="00372BA4" w:rsidRPr="003A3838" w:rsidRDefault="00372BA4" w:rsidP="00372BA4">
      <w:pPr>
        <w:jc w:val="both"/>
        <w:rPr>
          <w:lang w:val="kk-KZ"/>
        </w:rPr>
      </w:pPr>
      <w:r>
        <w:rPr>
          <w:lang w:val="kk-KZ"/>
        </w:rPr>
        <w:t>Жаугашева Сауле Аманбаевна, ф-м.ғ.к.</w:t>
      </w:r>
      <w:r w:rsidRPr="003A3838">
        <w:rPr>
          <w:lang w:val="kk-KZ"/>
        </w:rPr>
        <w:t xml:space="preserve">, </w:t>
      </w:r>
      <w:r>
        <w:rPr>
          <w:lang w:val="kk-KZ"/>
        </w:rPr>
        <w:t xml:space="preserve">доцент, тел. 8 771 488 28 83 </w:t>
      </w:r>
      <w:r w:rsidRPr="003A3838">
        <w:rPr>
          <w:lang w:val="kk-KZ"/>
        </w:rPr>
        <w:t xml:space="preserve">e-mail: </w:t>
      </w:r>
      <w:r w:rsidRPr="00E02345">
        <w:rPr>
          <w:lang w:val="kk-KZ"/>
        </w:rPr>
        <w:t>sazh_74@mail.ru</w:t>
      </w:r>
      <w:r>
        <w:rPr>
          <w:lang w:val="kk-KZ"/>
        </w:rPr>
        <w:t xml:space="preserve">, </w:t>
      </w:r>
      <w:r w:rsidRPr="003A3838">
        <w:rPr>
          <w:lang w:val="kk-KZ"/>
        </w:rPr>
        <w:t>каб.:</w:t>
      </w:r>
      <w:r w:rsidRPr="00E02345">
        <w:rPr>
          <w:lang w:val="kk-KZ"/>
        </w:rPr>
        <w:t xml:space="preserve"> 204, 304</w:t>
      </w:r>
    </w:p>
    <w:p w:rsidR="00372BA4" w:rsidRPr="003A3838" w:rsidRDefault="00372BA4" w:rsidP="00372BA4">
      <w:pPr>
        <w:keepNext/>
        <w:tabs>
          <w:tab w:val="center" w:pos="9639"/>
        </w:tabs>
        <w:autoSpaceDE w:val="0"/>
        <w:autoSpaceDN w:val="0"/>
        <w:outlineLvl w:val="1"/>
        <w:rPr>
          <w:b/>
          <w:lang w:val="kk-KZ"/>
        </w:rPr>
      </w:pPr>
    </w:p>
    <w:p w:rsidR="00372BA4" w:rsidRPr="00E02345" w:rsidRDefault="00372BA4" w:rsidP="00372BA4">
      <w:pPr>
        <w:jc w:val="both"/>
        <w:rPr>
          <w:b/>
          <w:lang w:val="kk-KZ"/>
        </w:rPr>
      </w:pPr>
      <w:r>
        <w:rPr>
          <w:b/>
          <w:lang w:val="kk-KZ"/>
        </w:rPr>
        <w:t>Пәннің мақсаттары мен міндеттері:</w:t>
      </w:r>
      <w:r w:rsidRPr="00E02345">
        <w:rPr>
          <w:b/>
          <w:lang w:val="kk-KZ"/>
        </w:rPr>
        <w:t xml:space="preserve"> </w:t>
      </w:r>
    </w:p>
    <w:p w:rsidR="00372BA4" w:rsidRPr="00E02345" w:rsidRDefault="00372BA4" w:rsidP="00372BA4">
      <w:pPr>
        <w:jc w:val="both"/>
        <w:rPr>
          <w:lang w:val="kk-KZ"/>
        </w:rPr>
      </w:pPr>
      <w:r w:rsidRPr="00A477CD">
        <w:rPr>
          <w:b/>
          <w:lang w:val="kk-KZ"/>
        </w:rPr>
        <w:t>Мақсаты</w:t>
      </w:r>
      <w:r>
        <w:rPr>
          <w:b/>
          <w:lang w:val="kk-KZ"/>
        </w:rPr>
        <w:t>:</w:t>
      </w:r>
      <w:r w:rsidRPr="003A3838">
        <w:rPr>
          <w:lang w:val="kk-KZ"/>
        </w:rPr>
        <w:t xml:space="preserve"> </w:t>
      </w:r>
      <w:r w:rsidRPr="00E02345">
        <w:rPr>
          <w:lang w:val="kk-KZ"/>
        </w:rPr>
        <w:t xml:space="preserve"> </w:t>
      </w:r>
      <w:r w:rsidRPr="00923FAF">
        <w:rPr>
          <w:lang w:val="kk-KZ"/>
        </w:rPr>
        <w:t>Ядролық физика қоршаған әлем құрылымы мен макро және микроәлемдегі құбылыстарды басқаратын заңдылықтар туралы білім ортасында жатқан ғылым. Берілген пәнді оқыту мақсаты, оның ядролық физика мамандарын дайындаудағы маңызы мен орны: негізгі ядролық физика ұғымдары, заңдары және оларды қолдану салаларының қазіргі заманғы өзекті мәселелерімен таныстыру; микроәлем туралы ғылымның қазіргі белгілі заңдарын, заңдылықтарын, құбылыстарын үйрету; микроәлем құбылыстарын өрнектейтін негізгі формулаларды қорыту; есеп шығару әдістері мен негізгі  ядролық физикалық тұрақтылықтарды есептеу әдістерін игеру; зертханалық жұмыстар орындау, физикалық тәжірибелер мен ғылыми зерттеулер жүргізу әдістемелерін игеру.</w:t>
      </w:r>
    </w:p>
    <w:p w:rsidR="00372BA4" w:rsidRDefault="00372BA4" w:rsidP="00372BA4">
      <w:pPr>
        <w:jc w:val="both"/>
        <w:rPr>
          <w:lang w:val="kk-KZ"/>
        </w:rPr>
      </w:pPr>
      <w:r w:rsidRPr="00A477CD">
        <w:rPr>
          <w:b/>
          <w:lang w:val="kk-KZ"/>
        </w:rPr>
        <w:t>Міндеттері</w:t>
      </w:r>
      <w:r w:rsidRPr="003A3838">
        <w:rPr>
          <w:b/>
          <w:lang w:val="kk-KZ"/>
        </w:rPr>
        <w:t>:</w:t>
      </w:r>
      <w:r w:rsidRPr="003A3838">
        <w:rPr>
          <w:lang w:val="kk-KZ"/>
        </w:rPr>
        <w:t xml:space="preserve"> </w:t>
      </w:r>
      <w:r>
        <w:rPr>
          <w:lang w:val="kk-KZ"/>
        </w:rPr>
        <w:t xml:space="preserve">Ядролық физикада болатын  заңдылықтарын түсіндіру, осы салада есептер шығартумен қатар лабораториялық жұмыстар жасату арқылы пәнді терңірек түсіндіру. </w:t>
      </w:r>
    </w:p>
    <w:p w:rsidR="00372BA4" w:rsidRPr="003A3838" w:rsidRDefault="00372BA4" w:rsidP="00372BA4">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r w:rsidRPr="00FF12E0">
        <w:rPr>
          <w:color w:val="000000"/>
          <w:szCs w:val="24"/>
          <w:lang w:val="kk-KZ"/>
        </w:rPr>
        <w:t>атом ядро</w:t>
      </w:r>
      <w:r>
        <w:rPr>
          <w:color w:val="000000"/>
          <w:szCs w:val="24"/>
          <w:lang w:val="kk-KZ"/>
        </w:rPr>
        <w:t>сын теориялық сипатта толық түсініп, ондағы құбылыстарды жетік меңгеру.</w:t>
      </w:r>
    </w:p>
    <w:p w:rsidR="00372BA4" w:rsidRDefault="00372BA4" w:rsidP="00372BA4">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sidRPr="00923FAF">
        <w:rPr>
          <w:rFonts w:eastAsia="Calibri"/>
          <w:lang w:val="kk-KZ"/>
        </w:rPr>
        <w:t>жалпы курс көлеміндегі физика және математика, жоғарғы математика</w:t>
      </w:r>
      <w:r>
        <w:rPr>
          <w:rFonts w:eastAsia="Calibri"/>
          <w:lang w:val="kk-KZ"/>
        </w:rPr>
        <w:t>,</w:t>
      </w:r>
      <w:r w:rsidRPr="00792F92">
        <w:rPr>
          <w:rFonts w:eastAsia="Calibri"/>
          <w:lang w:val="kk-KZ"/>
        </w:rPr>
        <w:t xml:space="preserve"> </w:t>
      </w:r>
      <w:r w:rsidRPr="00923FAF">
        <w:rPr>
          <w:rFonts w:eastAsia="Calibri"/>
          <w:lang w:val="kk-KZ"/>
        </w:rPr>
        <w:t xml:space="preserve">кванттық </w:t>
      </w:r>
      <w:r w:rsidRPr="00AC2CD9">
        <w:rPr>
          <w:rFonts w:eastAsia="Calibri"/>
          <w:lang w:val="kk-KZ"/>
        </w:rPr>
        <w:t>механика, атомдық физика</w:t>
      </w:r>
    </w:p>
    <w:p w:rsidR="00372BA4" w:rsidRPr="003A3838" w:rsidRDefault="00372BA4" w:rsidP="00372BA4">
      <w:pPr>
        <w:shd w:val="clear" w:color="auto" w:fill="FFFFFF"/>
        <w:autoSpaceDE w:val="0"/>
        <w:autoSpaceDN w:val="0"/>
        <w:adjustRightInd w:val="0"/>
        <w:jc w:val="both"/>
        <w:rPr>
          <w:lang w:val="kk-KZ"/>
        </w:rPr>
      </w:pPr>
      <w:r w:rsidRPr="00AC2CD9">
        <w:rPr>
          <w:b/>
          <w:lang w:val="kk-KZ"/>
        </w:rPr>
        <w:t>Постреквизиттері:</w:t>
      </w:r>
      <w:r w:rsidRPr="00AC2CD9">
        <w:rPr>
          <w:lang w:val="kk-KZ"/>
        </w:rPr>
        <w:t xml:space="preserve">. </w:t>
      </w:r>
      <w:r w:rsidRPr="00AC2CD9">
        <w:rPr>
          <w:rFonts w:eastAsia="Calibri"/>
          <w:lang w:val="kk-KZ"/>
        </w:rPr>
        <w:t>жалпы курс көлеміндегі физика және математика, жоғарғы математика, кванттық</w:t>
      </w:r>
      <w:r w:rsidRPr="00923FAF">
        <w:rPr>
          <w:rFonts w:eastAsia="Calibri"/>
          <w:lang w:val="kk-KZ"/>
        </w:rPr>
        <w:t xml:space="preserve"> механика, атомдық физика</w:t>
      </w:r>
    </w:p>
    <w:p w:rsidR="00372BA4" w:rsidRPr="003A3838" w:rsidRDefault="00372BA4" w:rsidP="00372BA4">
      <w:pPr>
        <w:jc w:val="center"/>
        <w:rPr>
          <w:b/>
          <w:lang w:val="kk-KZ"/>
        </w:rPr>
      </w:pPr>
    </w:p>
    <w:p w:rsidR="00372BA4" w:rsidRPr="00E02345" w:rsidRDefault="00372BA4" w:rsidP="00372BA4">
      <w:pPr>
        <w:jc w:val="both"/>
        <w:rPr>
          <w:b/>
          <w:lang w:val="kk-KZ"/>
        </w:rPr>
      </w:pPr>
    </w:p>
    <w:p w:rsidR="00372BA4" w:rsidRPr="00E02345" w:rsidRDefault="00372BA4" w:rsidP="00372BA4">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372BA4" w:rsidRDefault="00372BA4" w:rsidP="00372BA4">
      <w:pPr>
        <w:jc w:val="both"/>
        <w:rPr>
          <w:b/>
          <w:sz w:val="28"/>
          <w:szCs w:val="28"/>
          <w:lang w:val="kk-KZ"/>
        </w:rPr>
      </w:pPr>
    </w:p>
    <w:tbl>
      <w:tblPr>
        <w:tblStyle w:val="ac"/>
        <w:tblpPr w:leftFromText="180" w:rightFromText="180" w:vertAnchor="text" w:tblpY="1"/>
        <w:tblW w:w="5001" w:type="pct"/>
        <w:tblLook w:val="01E0"/>
      </w:tblPr>
      <w:tblGrid>
        <w:gridCol w:w="1061"/>
        <w:gridCol w:w="5613"/>
        <w:gridCol w:w="953"/>
        <w:gridCol w:w="1945"/>
      </w:tblGrid>
      <w:tr w:rsidR="00372BA4" w:rsidRPr="00DA24AD" w:rsidTr="005F40BC">
        <w:trPr>
          <w:trHeight w:val="1134"/>
        </w:trPr>
        <w:tc>
          <w:tcPr>
            <w:tcW w:w="554" w:type="pct"/>
          </w:tcPr>
          <w:p w:rsidR="00372BA4" w:rsidRPr="004C24A4" w:rsidRDefault="00372BA4" w:rsidP="005F40BC">
            <w:pPr>
              <w:rPr>
                <w:b/>
                <w:lang w:val="kk-KZ"/>
              </w:rPr>
            </w:pPr>
            <w:r w:rsidRPr="004C24A4">
              <w:rPr>
                <w:b/>
                <w:lang w:val="kk-KZ"/>
              </w:rPr>
              <w:t>Апта</w:t>
            </w:r>
          </w:p>
        </w:tc>
        <w:tc>
          <w:tcPr>
            <w:tcW w:w="2932" w:type="pct"/>
          </w:tcPr>
          <w:p w:rsidR="00372BA4" w:rsidRPr="004C24A4" w:rsidRDefault="00372BA4" w:rsidP="005F40BC">
            <w:pPr>
              <w:jc w:val="center"/>
              <w:rPr>
                <w:b/>
                <w:lang w:val="kk-KZ"/>
              </w:rPr>
            </w:pPr>
            <w:r w:rsidRPr="004C24A4">
              <w:rPr>
                <w:b/>
                <w:lang w:val="kk-KZ"/>
              </w:rPr>
              <w:t>Тақырып</w:t>
            </w:r>
            <w:r w:rsidR="00C43D9C" w:rsidRPr="004C24A4">
              <w:rPr>
                <w:b/>
                <w:lang w:val="kk-KZ"/>
              </w:rPr>
              <w:t xml:space="preserve"> ат</w:t>
            </w:r>
            <w:r w:rsidRPr="004C24A4">
              <w:rPr>
                <w:b/>
                <w:lang w:val="kk-KZ"/>
              </w:rPr>
              <w:t>ы</w:t>
            </w:r>
          </w:p>
        </w:tc>
        <w:tc>
          <w:tcPr>
            <w:tcW w:w="498" w:type="pct"/>
          </w:tcPr>
          <w:p w:rsidR="00372BA4" w:rsidRPr="004C24A4" w:rsidRDefault="00372BA4" w:rsidP="005F40BC">
            <w:pPr>
              <w:jc w:val="center"/>
              <w:rPr>
                <w:b/>
                <w:lang w:val="kk-KZ"/>
              </w:rPr>
            </w:pPr>
            <w:r w:rsidRPr="004C24A4">
              <w:rPr>
                <w:b/>
                <w:lang w:val="kk-KZ"/>
              </w:rPr>
              <w:t>Сағат саны</w:t>
            </w:r>
          </w:p>
        </w:tc>
        <w:tc>
          <w:tcPr>
            <w:tcW w:w="1016" w:type="pct"/>
          </w:tcPr>
          <w:p w:rsidR="004C24A4" w:rsidRPr="004C24A4" w:rsidRDefault="00950785" w:rsidP="005F40BC">
            <w:pPr>
              <w:jc w:val="center"/>
              <w:rPr>
                <w:b/>
                <w:lang w:val="kk-KZ"/>
              </w:rPr>
            </w:pPr>
            <w:r>
              <w:rPr>
                <w:b/>
                <w:lang w:val="kk-KZ"/>
              </w:rPr>
              <w:t>Максималды балл</w:t>
            </w:r>
          </w:p>
        </w:tc>
      </w:tr>
      <w:tr w:rsidR="00372BA4" w:rsidRPr="00DA24AD" w:rsidTr="005F40BC">
        <w:tc>
          <w:tcPr>
            <w:tcW w:w="5000" w:type="pct"/>
            <w:gridSpan w:val="4"/>
          </w:tcPr>
          <w:p w:rsidR="00372BA4" w:rsidRPr="003A3838" w:rsidRDefault="004C24A4" w:rsidP="005F40BC">
            <w:pPr>
              <w:jc w:val="center"/>
              <w:rPr>
                <w:b/>
                <w:lang w:val="kk-KZ"/>
              </w:rPr>
            </w:pPr>
            <w:r>
              <w:rPr>
                <w:b/>
                <w:lang w:val="kk-KZ"/>
              </w:rPr>
              <w:t>Модуль 1.</w:t>
            </w:r>
            <w:r w:rsidR="0052370A" w:rsidRPr="0052370A">
              <w:rPr>
                <w:b/>
              </w:rPr>
              <w:t xml:space="preserve"> </w:t>
            </w:r>
            <w:proofErr w:type="gramStart"/>
            <w:r w:rsidR="0052370A">
              <w:rPr>
                <w:b/>
              </w:rPr>
              <w:t>Б</w:t>
            </w:r>
            <w:proofErr w:type="gramEnd"/>
            <w:r w:rsidR="0052370A">
              <w:rPr>
                <w:b/>
                <w:lang w:val="kk-KZ"/>
              </w:rPr>
              <w:t>ө</w:t>
            </w:r>
            <w:r w:rsidR="0052370A">
              <w:rPr>
                <w:b/>
              </w:rPr>
              <w:t xml:space="preserve">лшектер мен </w:t>
            </w:r>
            <w:r w:rsidR="0052370A">
              <w:rPr>
                <w:b/>
                <w:lang w:val="kk-KZ"/>
              </w:rPr>
              <w:t>принциптер</w:t>
            </w:r>
            <w:r w:rsidR="008E5558">
              <w:rPr>
                <w:b/>
                <w:lang w:val="kk-KZ"/>
              </w:rPr>
              <w:t>. Гравитация. электродинамика</w:t>
            </w:r>
            <w:r>
              <w:rPr>
                <w:b/>
                <w:lang w:val="kk-KZ"/>
              </w:rPr>
              <w:t xml:space="preserve"> </w:t>
            </w:r>
          </w:p>
        </w:tc>
      </w:tr>
      <w:tr w:rsidR="00950785" w:rsidRPr="00157CC5" w:rsidTr="005F40BC">
        <w:trPr>
          <w:trHeight w:val="344"/>
        </w:trPr>
        <w:tc>
          <w:tcPr>
            <w:tcW w:w="554" w:type="pct"/>
            <w:vMerge w:val="restart"/>
          </w:tcPr>
          <w:p w:rsidR="00950785" w:rsidRPr="003A3838" w:rsidRDefault="00950785" w:rsidP="005F40BC">
            <w:pPr>
              <w:jc w:val="center"/>
              <w:rPr>
                <w:lang w:val="kk-KZ"/>
              </w:rPr>
            </w:pPr>
            <w:r w:rsidRPr="003A3838">
              <w:rPr>
                <w:lang w:val="kk-KZ"/>
              </w:rPr>
              <w:t>1</w:t>
            </w:r>
          </w:p>
          <w:p w:rsidR="00950785" w:rsidRPr="003A3838" w:rsidRDefault="00950785" w:rsidP="005F40BC">
            <w:pPr>
              <w:jc w:val="center"/>
              <w:rPr>
                <w:lang w:val="kk-KZ"/>
              </w:rPr>
            </w:pPr>
          </w:p>
        </w:tc>
        <w:tc>
          <w:tcPr>
            <w:tcW w:w="2932" w:type="pct"/>
          </w:tcPr>
          <w:p w:rsidR="00950785" w:rsidRPr="003A3838" w:rsidRDefault="002E2898" w:rsidP="005F40BC">
            <w:pPr>
              <w:rPr>
                <w:lang w:val="kk-KZ"/>
              </w:rPr>
            </w:pPr>
            <w:r w:rsidRPr="002E2898">
              <w:rPr>
                <w:lang w:val="kk-KZ"/>
              </w:rPr>
              <w:t>1 дәріс.</w:t>
            </w:r>
            <w:r w:rsidR="00950785" w:rsidRPr="002E2898">
              <w:rPr>
                <w:lang w:val="kk-KZ"/>
              </w:rPr>
              <w:t xml:space="preserve"> </w:t>
            </w:r>
            <w:r w:rsidR="00950785">
              <w:rPr>
                <w:lang w:val="kk-KZ"/>
              </w:rPr>
              <w:t>Кіріспе.</w:t>
            </w:r>
            <w:r w:rsidR="00950785" w:rsidRPr="00AC2CD9">
              <w:rPr>
                <w:lang w:val="kk-KZ"/>
              </w:rPr>
              <w:t xml:space="preserve"> Элементар бөлшектер физикасының заманауи тәжірибелік нәтижелері</w:t>
            </w:r>
            <w:r w:rsidR="00950785">
              <w:rPr>
                <w:lang w:val="kk-KZ"/>
              </w:rPr>
              <w:t xml:space="preserve">. </w:t>
            </w:r>
          </w:p>
        </w:tc>
        <w:tc>
          <w:tcPr>
            <w:tcW w:w="498" w:type="pct"/>
          </w:tcPr>
          <w:p w:rsidR="00950785" w:rsidRPr="00372BA4" w:rsidRDefault="00950785" w:rsidP="005F40BC">
            <w:pPr>
              <w:jc w:val="center"/>
              <w:rPr>
                <w:lang w:val="kk-KZ"/>
              </w:rPr>
            </w:pPr>
            <w:r>
              <w:rPr>
                <w:lang w:val="kk-KZ"/>
              </w:rPr>
              <w:t>2</w:t>
            </w:r>
          </w:p>
        </w:tc>
        <w:tc>
          <w:tcPr>
            <w:tcW w:w="1016" w:type="pct"/>
          </w:tcPr>
          <w:p w:rsidR="00950785" w:rsidRPr="003A3838" w:rsidRDefault="00950785" w:rsidP="005F40BC">
            <w:pPr>
              <w:jc w:val="both"/>
              <w:rPr>
                <w:lang w:val="kk-KZ"/>
              </w:rPr>
            </w:pPr>
          </w:p>
        </w:tc>
      </w:tr>
      <w:tr w:rsidR="00950785" w:rsidRPr="00157CC5" w:rsidTr="005F40BC">
        <w:trPr>
          <w:trHeight w:val="465"/>
        </w:trPr>
        <w:tc>
          <w:tcPr>
            <w:tcW w:w="554" w:type="pct"/>
            <w:vMerge/>
          </w:tcPr>
          <w:p w:rsidR="00950785" w:rsidRPr="003A3838" w:rsidRDefault="00950785" w:rsidP="005F40BC">
            <w:pPr>
              <w:rPr>
                <w:lang w:val="kk-KZ"/>
              </w:rPr>
            </w:pPr>
          </w:p>
        </w:tc>
        <w:tc>
          <w:tcPr>
            <w:tcW w:w="2932" w:type="pct"/>
          </w:tcPr>
          <w:p w:rsidR="00950785" w:rsidRPr="00AC2CD9" w:rsidRDefault="002E2898" w:rsidP="005F40BC">
            <w:pPr>
              <w:rPr>
                <w:b/>
                <w:color w:val="000000"/>
                <w:sz w:val="24"/>
                <w:szCs w:val="24"/>
                <w:lang w:val="kk-KZ" w:eastAsia="ru-RU"/>
              </w:rPr>
            </w:pPr>
            <w:r w:rsidRPr="002E2898">
              <w:rPr>
                <w:lang w:val="kk-KZ"/>
              </w:rPr>
              <w:t>1 семинар сабағы.</w:t>
            </w:r>
            <w:r>
              <w:rPr>
                <w:b/>
                <w:lang w:val="kk-KZ"/>
              </w:rPr>
              <w:t xml:space="preserve"> </w:t>
            </w:r>
            <w:r w:rsidR="00950785" w:rsidRPr="00734DF7">
              <w:rPr>
                <w:rStyle w:val="a4"/>
                <w:rFonts w:eastAsiaTheme="minorHAnsi"/>
                <w:b/>
                <w:color w:val="000000"/>
                <w:lang w:val="kk-KZ"/>
              </w:rPr>
              <w:t xml:space="preserve"> </w:t>
            </w:r>
            <w:r w:rsidR="00950785" w:rsidRPr="00C31DF7">
              <w:rPr>
                <w:lang w:val="kk-KZ"/>
              </w:rPr>
              <w:t>Шредингердің релятивисттік  теңдеуін шешу жолдары</w:t>
            </w:r>
          </w:p>
        </w:tc>
        <w:tc>
          <w:tcPr>
            <w:tcW w:w="498" w:type="pct"/>
          </w:tcPr>
          <w:p w:rsidR="00950785" w:rsidRPr="003A3838" w:rsidRDefault="009B1BAE" w:rsidP="005F40BC">
            <w:pPr>
              <w:jc w:val="center"/>
              <w:rPr>
                <w:lang w:val="kk-KZ"/>
              </w:rPr>
            </w:pPr>
            <w:r>
              <w:rPr>
                <w:lang w:val="kk-KZ"/>
              </w:rPr>
              <w:t>1</w:t>
            </w:r>
          </w:p>
        </w:tc>
        <w:tc>
          <w:tcPr>
            <w:tcW w:w="1016" w:type="pct"/>
          </w:tcPr>
          <w:p w:rsidR="00950785" w:rsidRPr="003A3838" w:rsidRDefault="009B1BAE" w:rsidP="005F40BC">
            <w:pPr>
              <w:jc w:val="center"/>
              <w:rPr>
                <w:lang w:val="kk-KZ"/>
              </w:rPr>
            </w:pPr>
            <w:r>
              <w:rPr>
                <w:lang w:val="kk-KZ"/>
              </w:rPr>
              <w:t>5</w:t>
            </w:r>
          </w:p>
        </w:tc>
      </w:tr>
      <w:tr w:rsidR="00950785" w:rsidRPr="00157CC5" w:rsidTr="005F40BC">
        <w:trPr>
          <w:trHeight w:val="480"/>
        </w:trPr>
        <w:tc>
          <w:tcPr>
            <w:tcW w:w="554" w:type="pct"/>
            <w:vMerge/>
          </w:tcPr>
          <w:p w:rsidR="00950785" w:rsidRPr="003A3838" w:rsidRDefault="00950785" w:rsidP="005F40BC">
            <w:pPr>
              <w:rPr>
                <w:lang w:val="kk-KZ"/>
              </w:rPr>
            </w:pPr>
          </w:p>
        </w:tc>
        <w:tc>
          <w:tcPr>
            <w:tcW w:w="2932" w:type="pct"/>
          </w:tcPr>
          <w:p w:rsidR="00950785" w:rsidRPr="003A3838" w:rsidRDefault="00950785" w:rsidP="005F40BC">
            <w:pPr>
              <w:rPr>
                <w:lang w:val="kk-KZ"/>
              </w:rPr>
            </w:pPr>
            <w:r>
              <w:rPr>
                <w:lang w:val="kk-KZ"/>
              </w:rPr>
              <w:t>С</w:t>
            </w:r>
            <w:r w:rsidR="002E2898">
              <w:rPr>
                <w:lang w:val="kk-KZ"/>
              </w:rPr>
              <w:t>О</w:t>
            </w:r>
            <w:r>
              <w:rPr>
                <w:lang w:val="kk-KZ"/>
              </w:rPr>
              <w:t>ӨЖ</w:t>
            </w:r>
            <w:r w:rsidRPr="00372BA4">
              <w:rPr>
                <w:rStyle w:val="a6"/>
                <w:b w:val="0"/>
                <w:color w:val="000000"/>
                <w:lang w:val="kk-KZ"/>
              </w:rPr>
              <w:t xml:space="preserve"> </w:t>
            </w:r>
            <w:r w:rsidR="002E2898">
              <w:rPr>
                <w:rStyle w:val="a6"/>
                <w:b w:val="0"/>
                <w:color w:val="000000"/>
                <w:lang w:val="kk-KZ"/>
              </w:rPr>
              <w:t xml:space="preserve">1. </w:t>
            </w:r>
            <w:r w:rsidRPr="00372BA4">
              <w:rPr>
                <w:rStyle w:val="a6"/>
                <w:b w:val="0"/>
                <w:color w:val="000000"/>
                <w:lang w:val="kk-KZ"/>
              </w:rPr>
              <w:t>Өрістің кванттық теориясында электро-магниттік әсерлесуінде</w:t>
            </w:r>
          </w:p>
          <w:p w:rsidR="00950785" w:rsidRPr="00C43D9C" w:rsidRDefault="00950785" w:rsidP="005F40BC">
            <w:pPr>
              <w:rPr>
                <w:b/>
                <w:lang w:val="kk-KZ"/>
              </w:rPr>
            </w:pPr>
            <w:r w:rsidRPr="00372BA4">
              <w:rPr>
                <w:rStyle w:val="a6"/>
                <w:b w:val="0"/>
                <w:bCs w:val="0"/>
                <w:color w:val="000000"/>
                <w:position w:val="-10"/>
                <w:lang w:val="kk-KZ"/>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3.6pt" o:ole="">
                  <v:imagedata r:id="rId6" o:title=""/>
                </v:shape>
                <o:OLEObject Type="Embed" ProgID="Equation.3" ShapeID="_x0000_i1025" DrawAspect="Content" ObjectID="_1481983120" r:id="rId7"/>
              </w:object>
            </w:r>
            <w:r w:rsidRPr="00372BA4">
              <w:rPr>
                <w:rStyle w:val="a6"/>
                <w:b w:val="0"/>
                <w:color w:val="000000"/>
                <w:lang w:val="kk-KZ"/>
              </w:rPr>
              <w:t>- сутегісінің энергетикалық спектрін және қасиеттерін анықтау.</w:t>
            </w:r>
          </w:p>
        </w:tc>
        <w:tc>
          <w:tcPr>
            <w:tcW w:w="498" w:type="pct"/>
          </w:tcPr>
          <w:p w:rsidR="00950785" w:rsidRDefault="009B1BAE" w:rsidP="005F40BC">
            <w:pPr>
              <w:jc w:val="center"/>
              <w:rPr>
                <w:lang w:val="kk-KZ"/>
              </w:rPr>
            </w:pPr>
            <w:r>
              <w:rPr>
                <w:lang w:val="kk-KZ"/>
              </w:rPr>
              <w:lastRenderedPageBreak/>
              <w:t>1</w:t>
            </w:r>
          </w:p>
        </w:tc>
        <w:tc>
          <w:tcPr>
            <w:tcW w:w="1016" w:type="pct"/>
          </w:tcPr>
          <w:p w:rsidR="00950785" w:rsidRPr="003A3838" w:rsidRDefault="009B1BAE" w:rsidP="005F40BC">
            <w:pPr>
              <w:jc w:val="center"/>
              <w:rPr>
                <w:lang w:val="kk-KZ"/>
              </w:rPr>
            </w:pPr>
            <w:r>
              <w:rPr>
                <w:lang w:val="kk-KZ"/>
              </w:rPr>
              <w:t>7</w:t>
            </w:r>
          </w:p>
        </w:tc>
      </w:tr>
      <w:tr w:rsidR="00950785" w:rsidRPr="00157CC5" w:rsidTr="005F40BC">
        <w:trPr>
          <w:trHeight w:val="257"/>
        </w:trPr>
        <w:tc>
          <w:tcPr>
            <w:tcW w:w="554" w:type="pct"/>
            <w:vMerge w:val="restart"/>
          </w:tcPr>
          <w:p w:rsidR="00950785" w:rsidRPr="003A3838" w:rsidRDefault="00950785" w:rsidP="005F40BC">
            <w:pPr>
              <w:jc w:val="center"/>
              <w:rPr>
                <w:lang w:val="kk-KZ"/>
              </w:rPr>
            </w:pPr>
            <w:r w:rsidRPr="003A3838">
              <w:rPr>
                <w:lang w:val="kk-KZ"/>
              </w:rPr>
              <w:lastRenderedPageBreak/>
              <w:t>2</w:t>
            </w:r>
          </w:p>
        </w:tc>
        <w:tc>
          <w:tcPr>
            <w:tcW w:w="2932" w:type="pct"/>
          </w:tcPr>
          <w:p w:rsidR="00950785" w:rsidRPr="003A3838" w:rsidRDefault="009B1BAE" w:rsidP="005F40BC">
            <w:pPr>
              <w:rPr>
                <w:lang w:val="kk-KZ"/>
              </w:rPr>
            </w:pPr>
            <w:r>
              <w:rPr>
                <w:lang w:val="kk-KZ"/>
              </w:rPr>
              <w:t>2</w:t>
            </w:r>
            <w:r w:rsidR="002E2898" w:rsidRPr="002E2898">
              <w:rPr>
                <w:lang w:val="kk-KZ"/>
              </w:rPr>
              <w:t xml:space="preserve"> дәріс. </w:t>
            </w:r>
            <w:r w:rsidR="00950785">
              <w:rPr>
                <w:lang w:val="kk-KZ"/>
              </w:rPr>
              <w:t xml:space="preserve">Негізгі әсерлесулер. Адрондар мен лептондар </w:t>
            </w:r>
          </w:p>
        </w:tc>
        <w:tc>
          <w:tcPr>
            <w:tcW w:w="498" w:type="pct"/>
          </w:tcPr>
          <w:p w:rsidR="00950785" w:rsidRPr="003A3838" w:rsidRDefault="00950785" w:rsidP="005F40BC">
            <w:pPr>
              <w:jc w:val="center"/>
              <w:rPr>
                <w:lang w:val="kk-KZ"/>
              </w:rPr>
            </w:pPr>
            <w:r>
              <w:rPr>
                <w:lang w:val="kk-KZ"/>
              </w:rPr>
              <w:t>2</w:t>
            </w:r>
          </w:p>
        </w:tc>
        <w:tc>
          <w:tcPr>
            <w:tcW w:w="1016" w:type="pct"/>
          </w:tcPr>
          <w:p w:rsidR="00950785" w:rsidRPr="008E5558" w:rsidRDefault="00950785" w:rsidP="005F40BC">
            <w:pPr>
              <w:jc w:val="center"/>
              <w:rPr>
                <w:lang w:val="kk-KZ"/>
              </w:rPr>
            </w:pPr>
          </w:p>
        </w:tc>
      </w:tr>
      <w:tr w:rsidR="00950785" w:rsidRPr="00157CC5" w:rsidTr="005F40BC">
        <w:trPr>
          <w:trHeight w:val="405"/>
        </w:trPr>
        <w:tc>
          <w:tcPr>
            <w:tcW w:w="554" w:type="pct"/>
            <w:vMerge/>
          </w:tcPr>
          <w:p w:rsidR="00950785" w:rsidRPr="003A3838" w:rsidRDefault="00950785" w:rsidP="005F40BC">
            <w:pPr>
              <w:jc w:val="center"/>
              <w:rPr>
                <w:lang w:val="kk-KZ"/>
              </w:rPr>
            </w:pPr>
          </w:p>
        </w:tc>
        <w:tc>
          <w:tcPr>
            <w:tcW w:w="2932" w:type="pct"/>
          </w:tcPr>
          <w:p w:rsidR="00950785" w:rsidRPr="003A3838" w:rsidRDefault="009B1BAE" w:rsidP="005F40BC">
            <w:pPr>
              <w:rPr>
                <w:lang w:val="kk-KZ"/>
              </w:rPr>
            </w:pPr>
            <w:r>
              <w:rPr>
                <w:lang w:val="kk-KZ"/>
              </w:rPr>
              <w:t>2</w:t>
            </w:r>
            <w:r w:rsidRPr="002E2898">
              <w:rPr>
                <w:lang w:val="kk-KZ"/>
              </w:rPr>
              <w:t xml:space="preserve"> семинар сабағы.</w:t>
            </w:r>
            <w:r>
              <w:rPr>
                <w:b/>
                <w:lang w:val="kk-KZ"/>
              </w:rPr>
              <w:t xml:space="preserve"> </w:t>
            </w:r>
            <w:r w:rsidR="00950785" w:rsidRPr="00C31DF7">
              <w:rPr>
                <w:lang w:val="kk-KZ"/>
              </w:rPr>
              <w:t>Екі электронды атомдық жүйені осцилляторда өрнектелу әдісіне көшіру</w:t>
            </w:r>
          </w:p>
        </w:tc>
        <w:tc>
          <w:tcPr>
            <w:tcW w:w="498" w:type="pct"/>
          </w:tcPr>
          <w:p w:rsidR="00950785" w:rsidRPr="003A3838" w:rsidRDefault="009B1BAE" w:rsidP="005F40BC">
            <w:pPr>
              <w:jc w:val="center"/>
              <w:rPr>
                <w:lang w:val="kk-KZ"/>
              </w:rPr>
            </w:pPr>
            <w:r>
              <w:rPr>
                <w:lang w:val="kk-KZ"/>
              </w:rPr>
              <w:t>1</w:t>
            </w:r>
          </w:p>
        </w:tc>
        <w:tc>
          <w:tcPr>
            <w:tcW w:w="1016" w:type="pct"/>
          </w:tcPr>
          <w:p w:rsidR="00950785" w:rsidRPr="003A3838" w:rsidRDefault="009B1BAE" w:rsidP="005F40BC">
            <w:pPr>
              <w:jc w:val="center"/>
              <w:rPr>
                <w:lang w:val="kk-KZ"/>
              </w:rPr>
            </w:pPr>
            <w:r>
              <w:rPr>
                <w:lang w:val="kk-KZ"/>
              </w:rPr>
              <w:t>6</w:t>
            </w:r>
          </w:p>
        </w:tc>
      </w:tr>
      <w:tr w:rsidR="00950785" w:rsidRPr="00157CC5" w:rsidTr="005F40BC">
        <w:trPr>
          <w:trHeight w:val="240"/>
        </w:trPr>
        <w:tc>
          <w:tcPr>
            <w:tcW w:w="554" w:type="pct"/>
            <w:vMerge/>
          </w:tcPr>
          <w:p w:rsidR="00950785" w:rsidRPr="003A3838" w:rsidRDefault="00950785" w:rsidP="005F40BC">
            <w:pPr>
              <w:jc w:val="center"/>
              <w:rPr>
                <w:lang w:val="kk-KZ"/>
              </w:rPr>
            </w:pPr>
          </w:p>
        </w:tc>
        <w:tc>
          <w:tcPr>
            <w:tcW w:w="2932" w:type="pct"/>
          </w:tcPr>
          <w:p w:rsidR="00950785" w:rsidRPr="00C43D9C" w:rsidRDefault="009B1BAE" w:rsidP="005F40BC">
            <w:pPr>
              <w:rPr>
                <w:b/>
                <w:lang w:val="kk-KZ"/>
              </w:rPr>
            </w:pPr>
            <w:r>
              <w:rPr>
                <w:lang w:val="kk-KZ"/>
              </w:rPr>
              <w:t>СОӨЖ</w:t>
            </w:r>
            <w:r w:rsidRPr="00372BA4">
              <w:rPr>
                <w:rStyle w:val="a6"/>
                <w:b w:val="0"/>
                <w:color w:val="000000"/>
                <w:lang w:val="kk-KZ"/>
              </w:rPr>
              <w:t xml:space="preserve"> </w:t>
            </w:r>
            <w:r>
              <w:rPr>
                <w:rStyle w:val="a6"/>
                <w:b w:val="0"/>
                <w:color w:val="000000"/>
                <w:lang w:val="kk-KZ"/>
              </w:rPr>
              <w:t>2.</w:t>
            </w:r>
            <w:r w:rsidR="00950785" w:rsidRPr="00044B36">
              <w:rPr>
                <w:lang w:val="kk-KZ"/>
              </w:rPr>
              <w:t>Ядролық реакциялардағы ядролық күштер</w:t>
            </w:r>
          </w:p>
        </w:tc>
        <w:tc>
          <w:tcPr>
            <w:tcW w:w="498" w:type="pct"/>
          </w:tcPr>
          <w:p w:rsidR="00950785" w:rsidRDefault="009B1BAE" w:rsidP="005F40BC">
            <w:pPr>
              <w:jc w:val="center"/>
              <w:rPr>
                <w:lang w:val="kk-KZ"/>
              </w:rPr>
            </w:pPr>
            <w:r>
              <w:rPr>
                <w:lang w:val="kk-KZ"/>
              </w:rPr>
              <w:t>1</w:t>
            </w:r>
          </w:p>
        </w:tc>
        <w:tc>
          <w:tcPr>
            <w:tcW w:w="1016" w:type="pct"/>
          </w:tcPr>
          <w:p w:rsidR="00950785" w:rsidRPr="003A3838" w:rsidRDefault="009B1BAE" w:rsidP="005F40BC">
            <w:pPr>
              <w:jc w:val="center"/>
              <w:rPr>
                <w:lang w:val="kk-KZ"/>
              </w:rPr>
            </w:pPr>
            <w:r>
              <w:rPr>
                <w:lang w:val="kk-KZ"/>
              </w:rPr>
              <w:t>6</w:t>
            </w:r>
          </w:p>
        </w:tc>
      </w:tr>
      <w:tr w:rsidR="00950785" w:rsidRPr="00157CC5" w:rsidTr="005F40BC">
        <w:trPr>
          <w:trHeight w:val="242"/>
        </w:trPr>
        <w:tc>
          <w:tcPr>
            <w:tcW w:w="554" w:type="pct"/>
            <w:vMerge w:val="restart"/>
          </w:tcPr>
          <w:p w:rsidR="00950785" w:rsidRPr="003A3838" w:rsidRDefault="00950785" w:rsidP="005F40BC">
            <w:pPr>
              <w:jc w:val="center"/>
              <w:rPr>
                <w:lang w:val="kk-KZ"/>
              </w:rPr>
            </w:pPr>
            <w:r w:rsidRPr="003A3838">
              <w:rPr>
                <w:lang w:val="kk-KZ"/>
              </w:rPr>
              <w:t>3</w:t>
            </w:r>
          </w:p>
        </w:tc>
        <w:tc>
          <w:tcPr>
            <w:tcW w:w="2932" w:type="pct"/>
          </w:tcPr>
          <w:p w:rsidR="00950785" w:rsidRPr="003A3838" w:rsidRDefault="009B1BAE" w:rsidP="005F40BC">
            <w:pPr>
              <w:rPr>
                <w:lang w:val="kk-KZ"/>
              </w:rPr>
            </w:pPr>
            <w:r>
              <w:rPr>
                <w:lang w:val="kk-KZ"/>
              </w:rPr>
              <w:t>3</w:t>
            </w:r>
            <w:r w:rsidR="002E2898" w:rsidRPr="002E2898">
              <w:rPr>
                <w:lang w:val="kk-KZ"/>
              </w:rPr>
              <w:t xml:space="preserve"> дәріс. </w:t>
            </w:r>
            <w:r w:rsidR="00950785">
              <w:rPr>
                <w:bCs/>
                <w:lang w:val="kk-KZ"/>
              </w:rPr>
              <w:t>Гравитация. Кванттық электродинамика (КЭД). Фейнмандық диаграмма тілі. Вакуум поляризациясы.</w:t>
            </w:r>
          </w:p>
        </w:tc>
        <w:tc>
          <w:tcPr>
            <w:tcW w:w="498" w:type="pct"/>
          </w:tcPr>
          <w:p w:rsidR="00950785" w:rsidRPr="003A3838" w:rsidRDefault="00950785" w:rsidP="005F40BC">
            <w:pPr>
              <w:jc w:val="center"/>
              <w:rPr>
                <w:lang w:val="kk-KZ"/>
              </w:rPr>
            </w:pPr>
            <w:r>
              <w:rPr>
                <w:lang w:val="kk-KZ"/>
              </w:rPr>
              <w:t>2</w:t>
            </w:r>
          </w:p>
        </w:tc>
        <w:tc>
          <w:tcPr>
            <w:tcW w:w="1016" w:type="pct"/>
          </w:tcPr>
          <w:p w:rsidR="00950785" w:rsidRPr="003A3838" w:rsidRDefault="00950785" w:rsidP="005F40BC">
            <w:pPr>
              <w:jc w:val="center"/>
              <w:rPr>
                <w:lang w:val="kk-KZ"/>
              </w:rPr>
            </w:pPr>
          </w:p>
        </w:tc>
      </w:tr>
      <w:tr w:rsidR="00950785" w:rsidRPr="00157CC5" w:rsidTr="005F40BC">
        <w:trPr>
          <w:trHeight w:val="210"/>
        </w:trPr>
        <w:tc>
          <w:tcPr>
            <w:tcW w:w="554" w:type="pct"/>
            <w:vMerge/>
          </w:tcPr>
          <w:p w:rsidR="00950785" w:rsidRPr="003A3838" w:rsidRDefault="00950785" w:rsidP="005F40BC">
            <w:pPr>
              <w:jc w:val="center"/>
              <w:rPr>
                <w:lang w:val="kk-KZ"/>
              </w:rPr>
            </w:pPr>
          </w:p>
        </w:tc>
        <w:tc>
          <w:tcPr>
            <w:tcW w:w="2932" w:type="pct"/>
          </w:tcPr>
          <w:p w:rsidR="00950785" w:rsidRPr="003A3838" w:rsidRDefault="009B1BAE" w:rsidP="005F40BC">
            <w:pPr>
              <w:rPr>
                <w:lang w:val="kk-KZ"/>
              </w:rPr>
            </w:pPr>
            <w:r>
              <w:rPr>
                <w:lang w:val="kk-KZ"/>
              </w:rPr>
              <w:t>3</w:t>
            </w:r>
            <w:r w:rsidRPr="002E2898">
              <w:rPr>
                <w:lang w:val="kk-KZ"/>
              </w:rPr>
              <w:t xml:space="preserve"> семинар сабағы.</w:t>
            </w:r>
            <w:r>
              <w:rPr>
                <w:b/>
                <w:lang w:val="kk-KZ"/>
              </w:rPr>
              <w:t xml:space="preserve"> </w:t>
            </w:r>
            <w:r w:rsidR="00950785">
              <w:rPr>
                <w:lang w:val="kk-KZ"/>
              </w:rPr>
              <w:t>Изотоптық спин</w:t>
            </w:r>
          </w:p>
        </w:tc>
        <w:tc>
          <w:tcPr>
            <w:tcW w:w="498" w:type="pct"/>
          </w:tcPr>
          <w:p w:rsidR="00950785" w:rsidRPr="003A3838" w:rsidRDefault="00EE12A3" w:rsidP="005F40BC">
            <w:pPr>
              <w:jc w:val="center"/>
              <w:rPr>
                <w:lang w:val="kk-KZ"/>
              </w:rPr>
            </w:pPr>
            <w:r>
              <w:rPr>
                <w:lang w:val="kk-KZ"/>
              </w:rPr>
              <w:t>1</w:t>
            </w:r>
          </w:p>
        </w:tc>
        <w:tc>
          <w:tcPr>
            <w:tcW w:w="1016" w:type="pct"/>
          </w:tcPr>
          <w:p w:rsidR="00950785" w:rsidRPr="003A3838" w:rsidRDefault="00EE12A3" w:rsidP="005F40BC">
            <w:pPr>
              <w:jc w:val="center"/>
              <w:rPr>
                <w:lang w:val="kk-KZ"/>
              </w:rPr>
            </w:pPr>
            <w:r>
              <w:rPr>
                <w:lang w:val="kk-KZ"/>
              </w:rPr>
              <w:t>5</w:t>
            </w:r>
          </w:p>
        </w:tc>
      </w:tr>
      <w:tr w:rsidR="00950785" w:rsidRPr="00157CC5" w:rsidTr="005F40BC">
        <w:trPr>
          <w:trHeight w:val="467"/>
        </w:trPr>
        <w:tc>
          <w:tcPr>
            <w:tcW w:w="554" w:type="pct"/>
            <w:vMerge/>
          </w:tcPr>
          <w:p w:rsidR="00950785" w:rsidRPr="003A3838" w:rsidRDefault="00950785" w:rsidP="005F40BC">
            <w:pPr>
              <w:jc w:val="center"/>
              <w:rPr>
                <w:lang w:val="kk-KZ"/>
              </w:rPr>
            </w:pPr>
          </w:p>
        </w:tc>
        <w:tc>
          <w:tcPr>
            <w:tcW w:w="2932" w:type="pct"/>
          </w:tcPr>
          <w:p w:rsidR="00950785" w:rsidRPr="00C43D9C" w:rsidRDefault="009B1BAE" w:rsidP="005F40BC">
            <w:pPr>
              <w:rPr>
                <w:b/>
                <w:lang w:val="kk-KZ"/>
              </w:rPr>
            </w:pPr>
            <w:r>
              <w:rPr>
                <w:lang w:val="kk-KZ"/>
              </w:rPr>
              <w:t>СОӨЖ</w:t>
            </w:r>
            <w:r w:rsidRPr="00372BA4">
              <w:rPr>
                <w:rStyle w:val="a6"/>
                <w:b w:val="0"/>
                <w:color w:val="000000"/>
                <w:lang w:val="kk-KZ"/>
              </w:rPr>
              <w:t xml:space="preserve"> </w:t>
            </w:r>
            <w:r>
              <w:rPr>
                <w:rStyle w:val="a6"/>
                <w:b w:val="0"/>
                <w:color w:val="000000"/>
                <w:lang w:val="kk-KZ"/>
              </w:rPr>
              <w:t xml:space="preserve">3. </w:t>
            </w:r>
            <w:r w:rsidR="00950785" w:rsidRPr="00FC605D">
              <w:rPr>
                <w:lang w:val="kk-KZ"/>
              </w:rPr>
              <w:t>Ядроның кванттық сипаттамасы мен серпімсіз процестердің сипаттамасы арасындағы байланыс</w:t>
            </w:r>
          </w:p>
        </w:tc>
        <w:tc>
          <w:tcPr>
            <w:tcW w:w="498" w:type="pct"/>
          </w:tcPr>
          <w:p w:rsidR="00950785" w:rsidRDefault="00EE12A3" w:rsidP="005F40BC">
            <w:pPr>
              <w:jc w:val="center"/>
              <w:rPr>
                <w:lang w:val="kk-KZ"/>
              </w:rPr>
            </w:pPr>
            <w:r>
              <w:rPr>
                <w:lang w:val="kk-KZ"/>
              </w:rPr>
              <w:t>2</w:t>
            </w:r>
          </w:p>
        </w:tc>
        <w:tc>
          <w:tcPr>
            <w:tcW w:w="1016" w:type="pct"/>
          </w:tcPr>
          <w:p w:rsidR="00950785" w:rsidRPr="003A3838" w:rsidRDefault="00EE12A3" w:rsidP="005F40BC">
            <w:pPr>
              <w:jc w:val="center"/>
              <w:rPr>
                <w:lang w:val="kk-KZ"/>
              </w:rPr>
            </w:pPr>
            <w:r>
              <w:rPr>
                <w:lang w:val="kk-KZ"/>
              </w:rPr>
              <w:t>7</w:t>
            </w:r>
          </w:p>
        </w:tc>
      </w:tr>
      <w:tr w:rsidR="00372BA4" w:rsidRPr="0052370A" w:rsidTr="005F40BC">
        <w:trPr>
          <w:trHeight w:val="297"/>
        </w:trPr>
        <w:tc>
          <w:tcPr>
            <w:tcW w:w="5000" w:type="pct"/>
            <w:gridSpan w:val="4"/>
          </w:tcPr>
          <w:p w:rsidR="00372BA4" w:rsidRPr="003A3838" w:rsidRDefault="00372BA4" w:rsidP="005F40BC">
            <w:pPr>
              <w:jc w:val="center"/>
              <w:rPr>
                <w:lang w:val="kk-KZ"/>
              </w:rPr>
            </w:pPr>
            <w:r w:rsidRPr="003A3838">
              <w:rPr>
                <w:b/>
                <w:lang w:val="kk-KZ"/>
              </w:rPr>
              <w:t xml:space="preserve">Модуль </w:t>
            </w:r>
            <w:r w:rsidR="0052370A">
              <w:rPr>
                <w:b/>
                <w:lang w:val="kk-KZ"/>
              </w:rPr>
              <w:t xml:space="preserve">2. </w:t>
            </w:r>
            <w:r w:rsidR="00935D83">
              <w:rPr>
                <w:b/>
                <w:lang w:val="kk-KZ"/>
              </w:rPr>
              <w:t>Күшті әсерлесу</w:t>
            </w:r>
          </w:p>
        </w:tc>
      </w:tr>
      <w:tr w:rsidR="00950785" w:rsidRPr="004C24A4" w:rsidTr="005F40BC">
        <w:tc>
          <w:tcPr>
            <w:tcW w:w="554" w:type="pct"/>
            <w:vMerge w:val="restart"/>
          </w:tcPr>
          <w:p w:rsidR="00950785" w:rsidRPr="003A3838" w:rsidRDefault="00950785" w:rsidP="005F40BC">
            <w:pPr>
              <w:jc w:val="center"/>
              <w:rPr>
                <w:lang w:val="kk-KZ"/>
              </w:rPr>
            </w:pPr>
            <w:r w:rsidRPr="003A3838">
              <w:rPr>
                <w:lang w:val="kk-KZ"/>
              </w:rPr>
              <w:t>4</w:t>
            </w:r>
          </w:p>
          <w:p w:rsidR="00950785" w:rsidRPr="003A3838" w:rsidRDefault="00950785" w:rsidP="005F40BC">
            <w:pPr>
              <w:jc w:val="center"/>
              <w:rPr>
                <w:lang w:val="kk-KZ"/>
              </w:rPr>
            </w:pPr>
          </w:p>
        </w:tc>
        <w:tc>
          <w:tcPr>
            <w:tcW w:w="2932" w:type="pct"/>
          </w:tcPr>
          <w:p w:rsidR="00950785" w:rsidRPr="003A3838" w:rsidRDefault="009B1BAE" w:rsidP="005F40BC">
            <w:pPr>
              <w:rPr>
                <w:lang w:val="kk-KZ"/>
              </w:rPr>
            </w:pPr>
            <w:r>
              <w:rPr>
                <w:lang w:val="kk-KZ"/>
              </w:rPr>
              <w:t>4</w:t>
            </w:r>
            <w:r w:rsidR="002E2898" w:rsidRPr="002E2898">
              <w:rPr>
                <w:lang w:val="kk-KZ"/>
              </w:rPr>
              <w:t xml:space="preserve"> дәріс. </w:t>
            </w:r>
            <w:r w:rsidR="00950785">
              <w:rPr>
                <w:lang w:val="kk-KZ"/>
              </w:rPr>
              <w:t xml:space="preserve">Адрондар мен кварктар. Қыңыр бөлшектер. </w:t>
            </w:r>
          </w:p>
        </w:tc>
        <w:tc>
          <w:tcPr>
            <w:tcW w:w="498" w:type="pct"/>
          </w:tcPr>
          <w:p w:rsidR="00950785" w:rsidRPr="003A3838" w:rsidRDefault="00950785" w:rsidP="005F40BC">
            <w:pPr>
              <w:jc w:val="center"/>
              <w:rPr>
                <w:lang w:val="kk-KZ"/>
              </w:rPr>
            </w:pPr>
            <w:r>
              <w:rPr>
                <w:lang w:val="kk-KZ"/>
              </w:rPr>
              <w:t>2</w:t>
            </w:r>
          </w:p>
        </w:tc>
        <w:tc>
          <w:tcPr>
            <w:tcW w:w="1016" w:type="pct"/>
          </w:tcPr>
          <w:p w:rsidR="00950785" w:rsidRPr="003A3838" w:rsidRDefault="00950785" w:rsidP="005F40BC">
            <w:pPr>
              <w:jc w:val="center"/>
              <w:rPr>
                <w:lang w:val="kk-KZ"/>
              </w:rPr>
            </w:pPr>
          </w:p>
        </w:tc>
      </w:tr>
      <w:tr w:rsidR="00950785" w:rsidRPr="00157CC5" w:rsidTr="005F40BC">
        <w:trPr>
          <w:trHeight w:val="255"/>
        </w:trPr>
        <w:tc>
          <w:tcPr>
            <w:tcW w:w="554" w:type="pct"/>
            <w:vMerge/>
          </w:tcPr>
          <w:p w:rsidR="00950785" w:rsidRPr="003A3838" w:rsidRDefault="00950785" w:rsidP="005F40BC">
            <w:pPr>
              <w:jc w:val="center"/>
              <w:rPr>
                <w:lang w:val="kk-KZ"/>
              </w:rPr>
            </w:pPr>
          </w:p>
        </w:tc>
        <w:tc>
          <w:tcPr>
            <w:tcW w:w="2932" w:type="pct"/>
          </w:tcPr>
          <w:p w:rsidR="00950785" w:rsidRPr="00FC605D" w:rsidRDefault="009B1BAE" w:rsidP="005F40BC">
            <w:pPr>
              <w:rPr>
                <w:lang w:val="kk-KZ"/>
              </w:rPr>
            </w:pPr>
            <w:r>
              <w:rPr>
                <w:lang w:val="kk-KZ"/>
              </w:rPr>
              <w:t>4</w:t>
            </w:r>
            <w:r w:rsidRPr="002E2898">
              <w:rPr>
                <w:lang w:val="kk-KZ"/>
              </w:rPr>
              <w:t xml:space="preserve"> семинар сабағы.</w:t>
            </w:r>
            <w:r>
              <w:rPr>
                <w:b/>
                <w:lang w:val="kk-KZ"/>
              </w:rPr>
              <w:t xml:space="preserve"> </w:t>
            </w:r>
            <w:r w:rsidR="00950785" w:rsidRPr="00FC605D">
              <w:rPr>
                <w:position w:val="-10"/>
                <w:lang w:val="kk-KZ"/>
              </w:rPr>
              <w:object w:dxaOrig="1260" w:dyaOrig="360">
                <v:shape id="_x0000_i1026" type="#_x0000_t75" style="width:63.15pt;height:18.35pt" o:ole="">
                  <v:imagedata r:id="rId8" o:title=""/>
                </v:shape>
                <o:OLEObject Type="Embed" ProgID="Equation.3" ShapeID="_x0000_i1026" DrawAspect="Content" ObjectID="_1481983121" r:id="rId9"/>
              </w:object>
            </w:r>
            <w:r w:rsidR="00950785" w:rsidRPr="00FC605D">
              <w:rPr>
                <w:lang w:val="kk-KZ"/>
              </w:rPr>
              <w:t>кварктық құрылымын анықтау</w:t>
            </w:r>
          </w:p>
        </w:tc>
        <w:tc>
          <w:tcPr>
            <w:tcW w:w="498" w:type="pct"/>
          </w:tcPr>
          <w:p w:rsidR="00950785" w:rsidRPr="003A3838" w:rsidRDefault="00EE12A3" w:rsidP="005F40BC">
            <w:pPr>
              <w:jc w:val="center"/>
              <w:rPr>
                <w:lang w:val="kk-KZ"/>
              </w:rPr>
            </w:pPr>
            <w:r>
              <w:rPr>
                <w:lang w:val="kk-KZ"/>
              </w:rPr>
              <w:t>1</w:t>
            </w:r>
          </w:p>
        </w:tc>
        <w:tc>
          <w:tcPr>
            <w:tcW w:w="1016" w:type="pct"/>
          </w:tcPr>
          <w:p w:rsidR="00950785" w:rsidRPr="003A3838" w:rsidRDefault="00EE12A3" w:rsidP="005F40BC">
            <w:pPr>
              <w:jc w:val="center"/>
              <w:rPr>
                <w:lang w:val="kk-KZ"/>
              </w:rPr>
            </w:pPr>
            <w:r>
              <w:rPr>
                <w:lang w:val="kk-KZ"/>
              </w:rPr>
              <w:t>6</w:t>
            </w:r>
          </w:p>
        </w:tc>
      </w:tr>
      <w:tr w:rsidR="00950785" w:rsidRPr="00157CC5" w:rsidTr="005F40BC">
        <w:trPr>
          <w:trHeight w:val="405"/>
        </w:trPr>
        <w:tc>
          <w:tcPr>
            <w:tcW w:w="554" w:type="pct"/>
            <w:vMerge/>
          </w:tcPr>
          <w:p w:rsidR="00950785" w:rsidRPr="003A3838" w:rsidRDefault="00950785" w:rsidP="005F40BC">
            <w:pPr>
              <w:jc w:val="center"/>
              <w:rPr>
                <w:lang w:val="kk-KZ"/>
              </w:rPr>
            </w:pPr>
          </w:p>
        </w:tc>
        <w:tc>
          <w:tcPr>
            <w:tcW w:w="2932" w:type="pct"/>
          </w:tcPr>
          <w:p w:rsidR="00950785" w:rsidRDefault="009B1BAE" w:rsidP="005F40BC">
            <w:pPr>
              <w:rPr>
                <w:lang w:val="kk-KZ"/>
              </w:rPr>
            </w:pPr>
            <w:r>
              <w:rPr>
                <w:lang w:val="kk-KZ"/>
              </w:rPr>
              <w:t>СОӨЖ</w:t>
            </w:r>
            <w:r w:rsidRPr="00372BA4">
              <w:rPr>
                <w:rStyle w:val="a6"/>
                <w:b w:val="0"/>
                <w:color w:val="000000"/>
                <w:lang w:val="kk-KZ"/>
              </w:rPr>
              <w:t xml:space="preserve"> </w:t>
            </w:r>
            <w:r>
              <w:rPr>
                <w:rStyle w:val="a6"/>
                <w:b w:val="0"/>
                <w:color w:val="000000"/>
                <w:lang w:val="kk-KZ"/>
              </w:rPr>
              <w:t xml:space="preserve">4. </w:t>
            </w:r>
            <w:r w:rsidR="00950785" w:rsidRPr="00FC605D">
              <w:rPr>
                <w:lang w:val="kk-KZ"/>
              </w:rPr>
              <w:t>Көпэлектронды атомдар үшін жазылған ШТ.</w:t>
            </w:r>
          </w:p>
        </w:tc>
        <w:tc>
          <w:tcPr>
            <w:tcW w:w="498" w:type="pct"/>
          </w:tcPr>
          <w:p w:rsidR="00950785" w:rsidRDefault="00EE12A3" w:rsidP="005F40BC">
            <w:pPr>
              <w:jc w:val="center"/>
              <w:rPr>
                <w:lang w:val="kk-KZ"/>
              </w:rPr>
            </w:pPr>
            <w:r>
              <w:rPr>
                <w:lang w:val="kk-KZ"/>
              </w:rPr>
              <w:t>1</w:t>
            </w:r>
          </w:p>
        </w:tc>
        <w:tc>
          <w:tcPr>
            <w:tcW w:w="1016" w:type="pct"/>
          </w:tcPr>
          <w:p w:rsidR="00950785" w:rsidRPr="003A3838" w:rsidRDefault="00EE12A3" w:rsidP="005F40BC">
            <w:pPr>
              <w:jc w:val="center"/>
              <w:rPr>
                <w:lang w:val="kk-KZ"/>
              </w:rPr>
            </w:pPr>
            <w:r>
              <w:rPr>
                <w:lang w:val="kk-KZ"/>
              </w:rPr>
              <w:t>6</w:t>
            </w:r>
          </w:p>
        </w:tc>
      </w:tr>
      <w:tr w:rsidR="00950785" w:rsidRPr="004C24A4" w:rsidTr="005F40BC">
        <w:tc>
          <w:tcPr>
            <w:tcW w:w="554" w:type="pct"/>
            <w:vMerge w:val="restart"/>
          </w:tcPr>
          <w:p w:rsidR="00950785" w:rsidRPr="003A3838" w:rsidRDefault="00950785" w:rsidP="005F40BC">
            <w:pPr>
              <w:jc w:val="center"/>
              <w:rPr>
                <w:lang w:val="kk-KZ"/>
              </w:rPr>
            </w:pPr>
            <w:r w:rsidRPr="003A3838">
              <w:rPr>
                <w:lang w:val="kk-KZ"/>
              </w:rPr>
              <w:t>5</w:t>
            </w:r>
          </w:p>
        </w:tc>
        <w:tc>
          <w:tcPr>
            <w:tcW w:w="2932" w:type="pct"/>
          </w:tcPr>
          <w:p w:rsidR="00950785" w:rsidRPr="003A3838" w:rsidRDefault="009B1BAE" w:rsidP="005F40BC">
            <w:pPr>
              <w:rPr>
                <w:lang w:val="kk-KZ"/>
              </w:rPr>
            </w:pPr>
            <w:r>
              <w:rPr>
                <w:lang w:val="kk-KZ"/>
              </w:rPr>
              <w:t>5</w:t>
            </w:r>
            <w:r w:rsidR="002E2898" w:rsidRPr="002E2898">
              <w:rPr>
                <w:lang w:val="kk-KZ"/>
              </w:rPr>
              <w:t xml:space="preserve"> дәріс. </w:t>
            </w:r>
            <w:r w:rsidR="00950785">
              <w:rPr>
                <w:lang w:val="kk-KZ"/>
              </w:rPr>
              <w:t>Иістер мен ұрпақтар. Түстер мен Глюондар</w:t>
            </w:r>
            <w:r w:rsidR="00950785" w:rsidRPr="00C31DF7">
              <w:rPr>
                <w:lang w:val="kk-KZ"/>
              </w:rPr>
              <w:t xml:space="preserve"> </w:t>
            </w:r>
          </w:p>
        </w:tc>
        <w:tc>
          <w:tcPr>
            <w:tcW w:w="498" w:type="pct"/>
          </w:tcPr>
          <w:p w:rsidR="00950785" w:rsidRPr="003A3838" w:rsidRDefault="00950785" w:rsidP="005F40BC">
            <w:pPr>
              <w:jc w:val="center"/>
              <w:rPr>
                <w:lang w:val="kk-KZ"/>
              </w:rPr>
            </w:pPr>
            <w:r>
              <w:rPr>
                <w:lang w:val="kk-KZ"/>
              </w:rPr>
              <w:t>2</w:t>
            </w:r>
          </w:p>
        </w:tc>
        <w:tc>
          <w:tcPr>
            <w:tcW w:w="1016" w:type="pct"/>
          </w:tcPr>
          <w:p w:rsidR="00950785" w:rsidRPr="003A3838" w:rsidRDefault="00950785" w:rsidP="005F40BC">
            <w:pPr>
              <w:jc w:val="center"/>
              <w:rPr>
                <w:lang w:val="kk-KZ"/>
              </w:rPr>
            </w:pPr>
          </w:p>
        </w:tc>
      </w:tr>
      <w:tr w:rsidR="00950785" w:rsidRPr="00157CC5" w:rsidTr="005F40BC">
        <w:trPr>
          <w:trHeight w:val="555"/>
        </w:trPr>
        <w:tc>
          <w:tcPr>
            <w:tcW w:w="554" w:type="pct"/>
            <w:vMerge/>
          </w:tcPr>
          <w:p w:rsidR="00950785" w:rsidRPr="003A3838" w:rsidRDefault="00950785" w:rsidP="005F40BC">
            <w:pPr>
              <w:rPr>
                <w:lang w:val="kk-KZ"/>
              </w:rPr>
            </w:pPr>
          </w:p>
        </w:tc>
        <w:tc>
          <w:tcPr>
            <w:tcW w:w="2932" w:type="pct"/>
          </w:tcPr>
          <w:p w:rsidR="00950785" w:rsidRPr="003A3838" w:rsidRDefault="009B1BAE" w:rsidP="005F40BC">
            <w:pPr>
              <w:rPr>
                <w:lang w:val="kk-KZ"/>
              </w:rPr>
            </w:pPr>
            <w:r>
              <w:rPr>
                <w:lang w:val="kk-KZ"/>
              </w:rPr>
              <w:t>5</w:t>
            </w:r>
            <w:r w:rsidRPr="002E2898">
              <w:rPr>
                <w:lang w:val="kk-KZ"/>
              </w:rPr>
              <w:t xml:space="preserve"> семинар сабағы.</w:t>
            </w:r>
            <w:r>
              <w:rPr>
                <w:b/>
                <w:lang w:val="kk-KZ"/>
              </w:rPr>
              <w:t xml:space="preserve"> </w:t>
            </w:r>
            <w:r w:rsidR="00950785" w:rsidRPr="00C31DF7">
              <w:rPr>
                <w:lang w:val="kk-KZ"/>
              </w:rPr>
              <w:t>Нуклондардың кварктық құрылымын анықтау</w:t>
            </w:r>
            <w:r w:rsidR="00950785" w:rsidRPr="00C31DF7">
              <w:rPr>
                <w:sz w:val="28"/>
                <w:szCs w:val="28"/>
                <w:lang w:val="kk-KZ"/>
              </w:rPr>
              <w:t>.</w:t>
            </w:r>
            <w:r w:rsidR="00950785" w:rsidRPr="00C31DF7">
              <w:rPr>
                <w:lang w:val="kk-KZ"/>
              </w:rPr>
              <w:t xml:space="preserve"> Кварктардың ашылуы.  Кварк</w:t>
            </w:r>
            <w:r w:rsidR="00950785">
              <w:rPr>
                <w:lang w:val="kk-KZ"/>
              </w:rPr>
              <w:t xml:space="preserve"> не үшін керек?</w:t>
            </w:r>
          </w:p>
        </w:tc>
        <w:tc>
          <w:tcPr>
            <w:tcW w:w="498" w:type="pct"/>
          </w:tcPr>
          <w:p w:rsidR="00950785" w:rsidRPr="003A3838" w:rsidRDefault="00EE12A3" w:rsidP="005F40BC">
            <w:pPr>
              <w:jc w:val="center"/>
              <w:rPr>
                <w:lang w:val="kk-KZ"/>
              </w:rPr>
            </w:pPr>
            <w:r>
              <w:rPr>
                <w:lang w:val="kk-KZ"/>
              </w:rPr>
              <w:t>1</w:t>
            </w:r>
          </w:p>
        </w:tc>
        <w:tc>
          <w:tcPr>
            <w:tcW w:w="1016" w:type="pct"/>
          </w:tcPr>
          <w:p w:rsidR="00950785" w:rsidRPr="003A3838" w:rsidRDefault="00EE12A3" w:rsidP="005F40BC">
            <w:pPr>
              <w:jc w:val="center"/>
              <w:rPr>
                <w:lang w:val="kk-KZ"/>
              </w:rPr>
            </w:pPr>
            <w:r>
              <w:rPr>
                <w:lang w:val="kk-KZ"/>
              </w:rPr>
              <w:t>5</w:t>
            </w:r>
          </w:p>
        </w:tc>
      </w:tr>
      <w:tr w:rsidR="00950785" w:rsidRPr="00157CC5" w:rsidTr="005F40BC">
        <w:trPr>
          <w:trHeight w:val="360"/>
        </w:trPr>
        <w:tc>
          <w:tcPr>
            <w:tcW w:w="554" w:type="pct"/>
            <w:vMerge/>
          </w:tcPr>
          <w:p w:rsidR="00950785" w:rsidRPr="003A3838" w:rsidRDefault="00950785" w:rsidP="005F40BC">
            <w:pPr>
              <w:rPr>
                <w:lang w:val="kk-KZ"/>
              </w:rPr>
            </w:pPr>
          </w:p>
        </w:tc>
        <w:tc>
          <w:tcPr>
            <w:tcW w:w="2932" w:type="pct"/>
          </w:tcPr>
          <w:p w:rsidR="00950785" w:rsidRDefault="009B1BAE" w:rsidP="005F40BC">
            <w:pPr>
              <w:rPr>
                <w:lang w:val="kk-KZ"/>
              </w:rPr>
            </w:pPr>
            <w:r>
              <w:rPr>
                <w:lang w:val="kk-KZ"/>
              </w:rPr>
              <w:t>СОӨЖ</w:t>
            </w:r>
            <w:r w:rsidRPr="00372BA4">
              <w:rPr>
                <w:rStyle w:val="a6"/>
                <w:b w:val="0"/>
                <w:color w:val="000000"/>
                <w:lang w:val="kk-KZ"/>
              </w:rPr>
              <w:t xml:space="preserve"> </w:t>
            </w:r>
            <w:r>
              <w:rPr>
                <w:rStyle w:val="a6"/>
                <w:b w:val="0"/>
                <w:color w:val="000000"/>
                <w:lang w:val="kk-KZ"/>
              </w:rPr>
              <w:t xml:space="preserve">5. </w:t>
            </w:r>
            <w:r w:rsidR="00950785" w:rsidRPr="00FC605D">
              <w:rPr>
                <w:lang w:val="kk-KZ"/>
              </w:rPr>
              <w:t>Кулон және молекулалық потенциалдар үшін</w:t>
            </w:r>
            <w:r w:rsidR="00950785">
              <w:rPr>
                <w:lang w:val="kk-KZ"/>
              </w:rPr>
              <w:t xml:space="preserve"> ШТ</w:t>
            </w:r>
            <w:r w:rsidR="00950785" w:rsidRPr="00FC605D">
              <w:rPr>
                <w:lang w:val="kk-KZ"/>
              </w:rPr>
              <w:t>.</w:t>
            </w:r>
          </w:p>
        </w:tc>
        <w:tc>
          <w:tcPr>
            <w:tcW w:w="498" w:type="pct"/>
          </w:tcPr>
          <w:p w:rsidR="00950785" w:rsidRDefault="00EE12A3" w:rsidP="005F40BC">
            <w:pPr>
              <w:jc w:val="center"/>
              <w:rPr>
                <w:lang w:val="kk-KZ"/>
              </w:rPr>
            </w:pPr>
            <w:r>
              <w:rPr>
                <w:lang w:val="kk-KZ"/>
              </w:rPr>
              <w:t>2</w:t>
            </w:r>
          </w:p>
        </w:tc>
        <w:tc>
          <w:tcPr>
            <w:tcW w:w="1016" w:type="pct"/>
          </w:tcPr>
          <w:p w:rsidR="00950785" w:rsidRPr="003A3838" w:rsidRDefault="00EE12A3" w:rsidP="005F40BC">
            <w:pPr>
              <w:jc w:val="center"/>
              <w:rPr>
                <w:lang w:val="kk-KZ"/>
              </w:rPr>
            </w:pPr>
            <w:r>
              <w:rPr>
                <w:lang w:val="kk-KZ"/>
              </w:rPr>
              <w:t>7</w:t>
            </w:r>
          </w:p>
        </w:tc>
      </w:tr>
      <w:tr w:rsidR="00950785" w:rsidRPr="00935D83" w:rsidTr="005F40BC">
        <w:tc>
          <w:tcPr>
            <w:tcW w:w="554" w:type="pct"/>
            <w:vMerge w:val="restart"/>
          </w:tcPr>
          <w:p w:rsidR="00950785" w:rsidRPr="003A3838" w:rsidRDefault="00950785" w:rsidP="005F40BC">
            <w:pPr>
              <w:jc w:val="center"/>
              <w:rPr>
                <w:lang w:val="kk-KZ"/>
              </w:rPr>
            </w:pPr>
            <w:r w:rsidRPr="003A3838">
              <w:rPr>
                <w:lang w:val="kk-KZ"/>
              </w:rPr>
              <w:t>6</w:t>
            </w:r>
          </w:p>
        </w:tc>
        <w:tc>
          <w:tcPr>
            <w:tcW w:w="2932" w:type="pct"/>
          </w:tcPr>
          <w:p w:rsidR="00950785" w:rsidRPr="003A3838" w:rsidRDefault="009B1BAE" w:rsidP="005F40BC">
            <w:pPr>
              <w:rPr>
                <w:lang w:val="kk-KZ"/>
              </w:rPr>
            </w:pPr>
            <w:r>
              <w:rPr>
                <w:lang w:val="kk-KZ"/>
              </w:rPr>
              <w:t>6</w:t>
            </w:r>
            <w:r w:rsidR="002E2898" w:rsidRPr="002E2898">
              <w:rPr>
                <w:lang w:val="kk-KZ"/>
              </w:rPr>
              <w:t xml:space="preserve"> дәріс. </w:t>
            </w:r>
            <w:r w:rsidR="00950785">
              <w:rPr>
                <w:lang w:val="kk-KZ" w:eastAsia="ko-KR"/>
              </w:rPr>
              <w:t>Кванттық хромодинамика (КХД). Асимптотикалық еркіндік пен конфайнмент. Киральды симметрия.</w:t>
            </w:r>
          </w:p>
        </w:tc>
        <w:tc>
          <w:tcPr>
            <w:tcW w:w="498" w:type="pct"/>
          </w:tcPr>
          <w:p w:rsidR="00950785" w:rsidRPr="003A3838" w:rsidRDefault="00950785" w:rsidP="005F40BC">
            <w:pPr>
              <w:jc w:val="center"/>
              <w:rPr>
                <w:lang w:val="kk-KZ"/>
              </w:rPr>
            </w:pPr>
            <w:r>
              <w:rPr>
                <w:lang w:val="kk-KZ"/>
              </w:rPr>
              <w:t>2</w:t>
            </w:r>
          </w:p>
        </w:tc>
        <w:tc>
          <w:tcPr>
            <w:tcW w:w="1016" w:type="pct"/>
          </w:tcPr>
          <w:p w:rsidR="00950785" w:rsidRPr="00935D83" w:rsidRDefault="00950785" w:rsidP="005F40BC">
            <w:pPr>
              <w:jc w:val="center"/>
              <w:rPr>
                <w:lang w:val="kk-KZ"/>
              </w:rPr>
            </w:pPr>
          </w:p>
        </w:tc>
      </w:tr>
      <w:tr w:rsidR="00950785" w:rsidRPr="00157CC5" w:rsidTr="005F40BC">
        <w:trPr>
          <w:trHeight w:val="435"/>
        </w:trPr>
        <w:tc>
          <w:tcPr>
            <w:tcW w:w="554" w:type="pct"/>
            <w:vMerge/>
          </w:tcPr>
          <w:p w:rsidR="00950785" w:rsidRPr="003A3838" w:rsidRDefault="00950785" w:rsidP="005F40BC">
            <w:pPr>
              <w:jc w:val="center"/>
              <w:rPr>
                <w:lang w:val="kk-KZ"/>
              </w:rPr>
            </w:pPr>
          </w:p>
        </w:tc>
        <w:tc>
          <w:tcPr>
            <w:tcW w:w="2932" w:type="pct"/>
          </w:tcPr>
          <w:p w:rsidR="00950785" w:rsidRPr="00C31DF7" w:rsidRDefault="009B1BAE" w:rsidP="005F40BC">
            <w:pPr>
              <w:rPr>
                <w:lang w:val="kk-KZ"/>
              </w:rPr>
            </w:pPr>
            <w:r>
              <w:rPr>
                <w:lang w:val="kk-KZ"/>
              </w:rPr>
              <w:t>6</w:t>
            </w:r>
            <w:r w:rsidRPr="002E2898">
              <w:rPr>
                <w:lang w:val="kk-KZ"/>
              </w:rPr>
              <w:t xml:space="preserve"> семинар сабағы.</w:t>
            </w:r>
            <w:r>
              <w:rPr>
                <w:b/>
                <w:lang w:val="kk-KZ"/>
              </w:rPr>
              <w:t xml:space="preserve"> </w:t>
            </w:r>
            <w:r w:rsidR="00950785" w:rsidRPr="00C31DF7">
              <w:rPr>
                <w:lang w:val="kk-KZ"/>
              </w:rPr>
              <w:t>Дирактың теңдеуі.</w:t>
            </w:r>
          </w:p>
          <w:p w:rsidR="00950785" w:rsidRPr="003A3838" w:rsidRDefault="00950785" w:rsidP="005F40BC">
            <w:pPr>
              <w:rPr>
                <w:lang w:val="kk-KZ"/>
              </w:rPr>
            </w:pPr>
            <w:r w:rsidRPr="00C31DF7">
              <w:rPr>
                <w:lang w:val="kk-KZ"/>
              </w:rPr>
              <w:t xml:space="preserve"> Клейн-Гордан теңдеуі</w:t>
            </w:r>
          </w:p>
        </w:tc>
        <w:tc>
          <w:tcPr>
            <w:tcW w:w="498" w:type="pct"/>
          </w:tcPr>
          <w:p w:rsidR="00950785" w:rsidRPr="003A3838" w:rsidRDefault="00EE12A3" w:rsidP="005F40BC">
            <w:pPr>
              <w:jc w:val="center"/>
              <w:rPr>
                <w:lang w:val="kk-KZ"/>
              </w:rPr>
            </w:pPr>
            <w:r>
              <w:rPr>
                <w:lang w:val="kk-KZ"/>
              </w:rPr>
              <w:t>1</w:t>
            </w:r>
          </w:p>
        </w:tc>
        <w:tc>
          <w:tcPr>
            <w:tcW w:w="1016" w:type="pct"/>
          </w:tcPr>
          <w:p w:rsidR="00950785" w:rsidRPr="003A3838" w:rsidRDefault="00EE12A3" w:rsidP="005F40BC">
            <w:pPr>
              <w:jc w:val="center"/>
              <w:rPr>
                <w:caps/>
                <w:lang w:val="kk-KZ"/>
              </w:rPr>
            </w:pPr>
            <w:r>
              <w:rPr>
                <w:caps/>
                <w:lang w:val="kk-KZ"/>
              </w:rPr>
              <w:t>6</w:t>
            </w:r>
          </w:p>
        </w:tc>
      </w:tr>
      <w:tr w:rsidR="00950785" w:rsidRPr="00157CC5" w:rsidTr="005F40BC">
        <w:trPr>
          <w:trHeight w:val="465"/>
        </w:trPr>
        <w:tc>
          <w:tcPr>
            <w:tcW w:w="554" w:type="pct"/>
            <w:vMerge/>
          </w:tcPr>
          <w:p w:rsidR="00950785" w:rsidRPr="003A3838" w:rsidRDefault="00950785" w:rsidP="005F40BC">
            <w:pPr>
              <w:jc w:val="center"/>
              <w:rPr>
                <w:lang w:val="kk-KZ"/>
              </w:rPr>
            </w:pPr>
          </w:p>
        </w:tc>
        <w:tc>
          <w:tcPr>
            <w:tcW w:w="2932" w:type="pct"/>
          </w:tcPr>
          <w:p w:rsidR="00950785" w:rsidRPr="00C43D9C" w:rsidRDefault="009B1BAE" w:rsidP="005F40BC">
            <w:pPr>
              <w:rPr>
                <w:b/>
                <w:lang w:val="kk-KZ"/>
              </w:rPr>
            </w:pPr>
            <w:r>
              <w:rPr>
                <w:lang w:val="kk-KZ"/>
              </w:rPr>
              <w:t>СОӨЖ</w:t>
            </w:r>
            <w:r w:rsidRPr="00372BA4">
              <w:rPr>
                <w:rStyle w:val="a6"/>
                <w:b w:val="0"/>
                <w:color w:val="000000"/>
                <w:lang w:val="kk-KZ"/>
              </w:rPr>
              <w:t xml:space="preserve"> </w:t>
            </w:r>
            <w:r>
              <w:rPr>
                <w:rStyle w:val="a6"/>
                <w:b w:val="0"/>
                <w:color w:val="000000"/>
                <w:lang w:val="kk-KZ"/>
              </w:rPr>
              <w:t xml:space="preserve">6. </w:t>
            </w:r>
            <w:r w:rsidR="00950785">
              <w:rPr>
                <w:lang w:val="kk-KZ"/>
              </w:rPr>
              <w:t>Экзотикалық ядролар</w:t>
            </w:r>
            <w:r w:rsidR="00950785" w:rsidRPr="00FC605D">
              <w:rPr>
                <w:lang w:val="kk-KZ"/>
              </w:rPr>
              <w:t>дың қасиеттері мен негізгі сипаттамалары</w:t>
            </w:r>
          </w:p>
        </w:tc>
        <w:tc>
          <w:tcPr>
            <w:tcW w:w="498" w:type="pct"/>
          </w:tcPr>
          <w:p w:rsidR="00950785" w:rsidRDefault="00EE12A3" w:rsidP="005F40BC">
            <w:pPr>
              <w:jc w:val="center"/>
              <w:rPr>
                <w:lang w:val="kk-KZ"/>
              </w:rPr>
            </w:pPr>
            <w:r>
              <w:rPr>
                <w:lang w:val="kk-KZ"/>
              </w:rPr>
              <w:t>1</w:t>
            </w:r>
          </w:p>
        </w:tc>
        <w:tc>
          <w:tcPr>
            <w:tcW w:w="1016" w:type="pct"/>
          </w:tcPr>
          <w:p w:rsidR="00950785" w:rsidRPr="003A3838" w:rsidRDefault="00EE12A3" w:rsidP="005F40BC">
            <w:pPr>
              <w:jc w:val="center"/>
              <w:rPr>
                <w:caps/>
                <w:lang w:val="kk-KZ"/>
              </w:rPr>
            </w:pPr>
            <w:r>
              <w:rPr>
                <w:caps/>
                <w:lang w:val="kk-KZ"/>
              </w:rPr>
              <w:t>6</w:t>
            </w:r>
          </w:p>
        </w:tc>
      </w:tr>
      <w:tr w:rsidR="00CD0EE7" w:rsidRPr="00157CC5" w:rsidTr="005F40BC">
        <w:trPr>
          <w:trHeight w:val="255"/>
        </w:trPr>
        <w:tc>
          <w:tcPr>
            <w:tcW w:w="5000" w:type="pct"/>
            <w:gridSpan w:val="4"/>
          </w:tcPr>
          <w:p w:rsidR="00CD0EE7" w:rsidRPr="003A3838" w:rsidRDefault="00CD0EE7" w:rsidP="005F40BC">
            <w:pPr>
              <w:jc w:val="center"/>
              <w:rPr>
                <w:caps/>
                <w:lang w:val="kk-KZ"/>
              </w:rPr>
            </w:pPr>
            <w:r w:rsidRPr="003A3838">
              <w:rPr>
                <w:b/>
                <w:lang w:val="kk-KZ"/>
              </w:rPr>
              <w:t xml:space="preserve">Модуль </w:t>
            </w:r>
            <w:r>
              <w:rPr>
                <w:b/>
                <w:lang w:val="kk-KZ"/>
              </w:rPr>
              <w:t>3. Әлсіз әсерлесу</w:t>
            </w:r>
          </w:p>
        </w:tc>
      </w:tr>
      <w:tr w:rsidR="00EE12A3" w:rsidRPr="00157CC5" w:rsidTr="005F40BC">
        <w:tc>
          <w:tcPr>
            <w:tcW w:w="554" w:type="pct"/>
            <w:vMerge w:val="restart"/>
          </w:tcPr>
          <w:p w:rsidR="00EE12A3" w:rsidRPr="003A3838" w:rsidRDefault="00EE12A3" w:rsidP="005F40BC">
            <w:pPr>
              <w:jc w:val="center"/>
              <w:rPr>
                <w:lang w:val="kk-KZ"/>
              </w:rPr>
            </w:pPr>
            <w:r w:rsidRPr="003A3838">
              <w:rPr>
                <w:lang w:val="kk-KZ"/>
              </w:rPr>
              <w:t>7</w:t>
            </w:r>
          </w:p>
          <w:p w:rsidR="00EE12A3" w:rsidRPr="003A3838" w:rsidRDefault="00EE12A3" w:rsidP="005F40BC">
            <w:pPr>
              <w:jc w:val="center"/>
              <w:rPr>
                <w:lang w:val="kk-KZ"/>
              </w:rPr>
            </w:pPr>
          </w:p>
        </w:tc>
        <w:tc>
          <w:tcPr>
            <w:tcW w:w="2932" w:type="pct"/>
          </w:tcPr>
          <w:p w:rsidR="00EE12A3" w:rsidRPr="003A3838" w:rsidRDefault="00EE12A3" w:rsidP="005F40BC">
            <w:pPr>
              <w:rPr>
                <w:lang w:val="kk-KZ"/>
              </w:rPr>
            </w:pPr>
            <w:r>
              <w:rPr>
                <w:lang w:val="kk-KZ"/>
              </w:rPr>
              <w:t>7</w:t>
            </w:r>
            <w:r w:rsidRPr="002E2898">
              <w:rPr>
                <w:lang w:val="kk-KZ"/>
              </w:rPr>
              <w:t xml:space="preserve"> дәріс. </w:t>
            </w:r>
            <w:r>
              <w:rPr>
                <w:lang w:val="kk-KZ"/>
              </w:rPr>
              <w:t xml:space="preserve">Әлсіз шашыраулар. Әлсіз реакциялар. </w:t>
            </w:r>
          </w:p>
        </w:tc>
        <w:tc>
          <w:tcPr>
            <w:tcW w:w="498" w:type="pct"/>
          </w:tcPr>
          <w:p w:rsidR="00EE12A3" w:rsidRPr="003A3838" w:rsidRDefault="00EE12A3" w:rsidP="005F40BC">
            <w:pPr>
              <w:jc w:val="center"/>
              <w:rPr>
                <w:lang w:val="kk-KZ"/>
              </w:rPr>
            </w:pPr>
            <w:r>
              <w:rPr>
                <w:lang w:val="kk-KZ"/>
              </w:rPr>
              <w:t>2</w:t>
            </w:r>
          </w:p>
        </w:tc>
        <w:tc>
          <w:tcPr>
            <w:tcW w:w="1016" w:type="pct"/>
          </w:tcPr>
          <w:p w:rsidR="00EE12A3" w:rsidRPr="003A3838" w:rsidRDefault="00EE12A3" w:rsidP="005F40BC">
            <w:pPr>
              <w:jc w:val="center"/>
              <w:rPr>
                <w:caps/>
                <w:lang w:val="kk-KZ"/>
              </w:rPr>
            </w:pPr>
          </w:p>
        </w:tc>
      </w:tr>
      <w:tr w:rsidR="00EE12A3" w:rsidRPr="00157CC5" w:rsidTr="005F40BC">
        <w:trPr>
          <w:trHeight w:val="240"/>
        </w:trPr>
        <w:tc>
          <w:tcPr>
            <w:tcW w:w="554" w:type="pct"/>
            <w:vMerge/>
          </w:tcPr>
          <w:p w:rsidR="00EE12A3" w:rsidRPr="003A3838" w:rsidRDefault="00EE12A3" w:rsidP="005F40BC">
            <w:pPr>
              <w:rPr>
                <w:lang w:val="kk-KZ"/>
              </w:rPr>
            </w:pPr>
          </w:p>
        </w:tc>
        <w:tc>
          <w:tcPr>
            <w:tcW w:w="2932" w:type="pct"/>
          </w:tcPr>
          <w:p w:rsidR="00EE12A3" w:rsidRPr="003A3838" w:rsidRDefault="00EE12A3" w:rsidP="005F40BC">
            <w:pPr>
              <w:rPr>
                <w:lang w:val="kk-KZ"/>
              </w:rPr>
            </w:pPr>
            <w:r>
              <w:rPr>
                <w:lang w:val="kk-KZ"/>
              </w:rPr>
              <w:t>7</w:t>
            </w:r>
            <w:r w:rsidRPr="002E2898">
              <w:rPr>
                <w:lang w:val="kk-KZ"/>
              </w:rPr>
              <w:t xml:space="preserve"> семинар сабағы.</w:t>
            </w:r>
            <w:r>
              <w:rPr>
                <w:b/>
                <w:lang w:val="kk-KZ"/>
              </w:rPr>
              <w:t xml:space="preserve"> </w:t>
            </w:r>
            <w:r>
              <w:rPr>
                <w:lang w:val="kk-KZ"/>
              </w:rPr>
              <w:t>Бақылау жұмысы 1.</w:t>
            </w:r>
          </w:p>
        </w:tc>
        <w:tc>
          <w:tcPr>
            <w:tcW w:w="498" w:type="pct"/>
          </w:tcPr>
          <w:p w:rsidR="00EE12A3" w:rsidRPr="003A3838" w:rsidRDefault="00EE12A3" w:rsidP="005F40BC">
            <w:pPr>
              <w:jc w:val="center"/>
              <w:rPr>
                <w:lang w:val="kk-KZ"/>
              </w:rPr>
            </w:pPr>
            <w:r>
              <w:rPr>
                <w:lang w:val="kk-KZ"/>
              </w:rPr>
              <w:t>1</w:t>
            </w:r>
          </w:p>
        </w:tc>
        <w:tc>
          <w:tcPr>
            <w:tcW w:w="1016" w:type="pct"/>
          </w:tcPr>
          <w:p w:rsidR="00EE12A3" w:rsidRPr="003A3838" w:rsidRDefault="00EE12A3" w:rsidP="005F40BC">
            <w:pPr>
              <w:jc w:val="center"/>
              <w:rPr>
                <w:caps/>
                <w:lang w:val="kk-KZ"/>
              </w:rPr>
            </w:pPr>
            <w:r>
              <w:rPr>
                <w:caps/>
                <w:lang w:val="kk-KZ"/>
              </w:rPr>
              <w:t>5</w:t>
            </w:r>
          </w:p>
        </w:tc>
      </w:tr>
      <w:tr w:rsidR="00EE12A3" w:rsidRPr="00157CC5" w:rsidTr="005F40BC">
        <w:trPr>
          <w:trHeight w:val="450"/>
        </w:trPr>
        <w:tc>
          <w:tcPr>
            <w:tcW w:w="554" w:type="pct"/>
            <w:vMerge/>
          </w:tcPr>
          <w:p w:rsidR="00EE12A3" w:rsidRPr="003A3838" w:rsidRDefault="00EE12A3" w:rsidP="005F40BC">
            <w:pPr>
              <w:rPr>
                <w:lang w:val="kk-KZ"/>
              </w:rPr>
            </w:pPr>
          </w:p>
        </w:tc>
        <w:tc>
          <w:tcPr>
            <w:tcW w:w="2932" w:type="pct"/>
          </w:tcPr>
          <w:p w:rsidR="00EE12A3" w:rsidRPr="00C43D9C" w:rsidRDefault="00EE12A3" w:rsidP="005F40BC">
            <w:pPr>
              <w:rPr>
                <w:b/>
                <w:lang w:val="kk-KZ"/>
              </w:rPr>
            </w:pPr>
            <w:r>
              <w:rPr>
                <w:lang w:val="kk-KZ"/>
              </w:rPr>
              <w:t>СОӨЖ</w:t>
            </w:r>
            <w:r w:rsidRPr="00372BA4">
              <w:rPr>
                <w:rStyle w:val="a6"/>
                <w:b w:val="0"/>
                <w:color w:val="000000"/>
                <w:lang w:val="kk-KZ"/>
              </w:rPr>
              <w:t xml:space="preserve"> </w:t>
            </w:r>
            <w:r>
              <w:rPr>
                <w:rStyle w:val="a6"/>
                <w:b w:val="0"/>
                <w:color w:val="000000"/>
                <w:lang w:val="kk-KZ"/>
              </w:rPr>
              <w:t xml:space="preserve">7. </w:t>
            </w:r>
            <w:r w:rsidRPr="00FC605D">
              <w:rPr>
                <w:lang w:val="kk-KZ"/>
              </w:rPr>
              <w:t>Екі электронды атом-ның энергия деңгейін ұйытқу әдісімен есептеу</w:t>
            </w:r>
          </w:p>
        </w:tc>
        <w:tc>
          <w:tcPr>
            <w:tcW w:w="498" w:type="pct"/>
          </w:tcPr>
          <w:p w:rsidR="00EE12A3" w:rsidRDefault="00EE12A3" w:rsidP="005F40BC">
            <w:pPr>
              <w:jc w:val="center"/>
              <w:rPr>
                <w:lang w:val="kk-KZ"/>
              </w:rPr>
            </w:pPr>
            <w:r>
              <w:rPr>
                <w:lang w:val="kk-KZ"/>
              </w:rPr>
              <w:t>2</w:t>
            </w:r>
          </w:p>
        </w:tc>
        <w:tc>
          <w:tcPr>
            <w:tcW w:w="1016" w:type="pct"/>
          </w:tcPr>
          <w:p w:rsidR="00EE12A3" w:rsidRPr="003A3838" w:rsidRDefault="00EE12A3" w:rsidP="005F40BC">
            <w:pPr>
              <w:jc w:val="center"/>
              <w:rPr>
                <w:caps/>
                <w:lang w:val="kk-KZ"/>
              </w:rPr>
            </w:pPr>
            <w:r>
              <w:rPr>
                <w:caps/>
                <w:lang w:val="kk-KZ"/>
              </w:rPr>
              <w:t>7</w:t>
            </w:r>
          </w:p>
        </w:tc>
      </w:tr>
      <w:tr w:rsidR="00EE12A3" w:rsidRPr="00157CC5" w:rsidTr="005F40BC">
        <w:trPr>
          <w:trHeight w:val="240"/>
        </w:trPr>
        <w:tc>
          <w:tcPr>
            <w:tcW w:w="554" w:type="pct"/>
            <w:vMerge/>
          </w:tcPr>
          <w:p w:rsidR="00EE12A3" w:rsidRPr="003A3838" w:rsidRDefault="00EE12A3" w:rsidP="005F40BC">
            <w:pPr>
              <w:rPr>
                <w:lang w:val="kk-KZ"/>
              </w:rPr>
            </w:pPr>
          </w:p>
        </w:tc>
        <w:tc>
          <w:tcPr>
            <w:tcW w:w="2932" w:type="pct"/>
          </w:tcPr>
          <w:p w:rsidR="00EE12A3" w:rsidRDefault="00EE12A3" w:rsidP="005F40BC">
            <w:pPr>
              <w:rPr>
                <w:lang w:val="kk-KZ"/>
              </w:rPr>
            </w:pPr>
            <w:r>
              <w:rPr>
                <w:lang w:val="kk-KZ"/>
              </w:rPr>
              <w:t xml:space="preserve">Коллоквиум </w:t>
            </w:r>
          </w:p>
        </w:tc>
        <w:tc>
          <w:tcPr>
            <w:tcW w:w="498" w:type="pct"/>
          </w:tcPr>
          <w:p w:rsidR="00EE12A3" w:rsidRDefault="00EE12A3" w:rsidP="005F40BC">
            <w:pPr>
              <w:jc w:val="center"/>
              <w:rPr>
                <w:lang w:val="kk-KZ"/>
              </w:rPr>
            </w:pPr>
          </w:p>
        </w:tc>
        <w:tc>
          <w:tcPr>
            <w:tcW w:w="1016" w:type="pct"/>
          </w:tcPr>
          <w:p w:rsidR="00EE12A3" w:rsidRDefault="00EE12A3" w:rsidP="005F40BC">
            <w:pPr>
              <w:jc w:val="center"/>
              <w:rPr>
                <w:caps/>
                <w:lang w:val="kk-KZ"/>
              </w:rPr>
            </w:pPr>
            <w:r>
              <w:rPr>
                <w:caps/>
                <w:lang w:val="kk-KZ"/>
              </w:rPr>
              <w:t>16</w:t>
            </w:r>
          </w:p>
        </w:tc>
      </w:tr>
      <w:tr w:rsidR="00EE12A3" w:rsidRPr="00157CC5" w:rsidTr="005F40BC">
        <w:trPr>
          <w:trHeight w:val="205"/>
        </w:trPr>
        <w:tc>
          <w:tcPr>
            <w:tcW w:w="554" w:type="pct"/>
            <w:vMerge/>
          </w:tcPr>
          <w:p w:rsidR="00EE12A3" w:rsidRPr="003A3838" w:rsidRDefault="00EE12A3" w:rsidP="005F40BC">
            <w:pPr>
              <w:rPr>
                <w:lang w:val="kk-KZ"/>
              </w:rPr>
            </w:pPr>
          </w:p>
        </w:tc>
        <w:tc>
          <w:tcPr>
            <w:tcW w:w="2932" w:type="pct"/>
          </w:tcPr>
          <w:p w:rsidR="00EE12A3" w:rsidRPr="00EE12A3" w:rsidRDefault="00EE12A3" w:rsidP="005F40BC">
            <w:pPr>
              <w:rPr>
                <w:b/>
                <w:lang w:val="kk-KZ"/>
              </w:rPr>
            </w:pPr>
            <w:r w:rsidRPr="00EE12A3">
              <w:rPr>
                <w:b/>
                <w:lang w:val="kk-KZ"/>
              </w:rPr>
              <w:t>1 Аралық бақылау</w:t>
            </w:r>
          </w:p>
        </w:tc>
        <w:tc>
          <w:tcPr>
            <w:tcW w:w="498" w:type="pct"/>
          </w:tcPr>
          <w:p w:rsidR="00EE12A3" w:rsidRPr="00EE12A3" w:rsidRDefault="00EE12A3" w:rsidP="005F40BC">
            <w:pPr>
              <w:jc w:val="center"/>
              <w:rPr>
                <w:b/>
                <w:lang w:val="kk-KZ"/>
              </w:rPr>
            </w:pPr>
          </w:p>
        </w:tc>
        <w:tc>
          <w:tcPr>
            <w:tcW w:w="1016" w:type="pct"/>
          </w:tcPr>
          <w:p w:rsidR="00EE12A3" w:rsidRPr="00EE12A3" w:rsidRDefault="00EE12A3" w:rsidP="005F40BC">
            <w:pPr>
              <w:jc w:val="center"/>
              <w:rPr>
                <w:b/>
                <w:caps/>
                <w:lang w:val="kk-KZ"/>
              </w:rPr>
            </w:pPr>
            <w:r w:rsidRPr="00EE12A3">
              <w:rPr>
                <w:b/>
                <w:caps/>
                <w:lang w:val="kk-KZ"/>
              </w:rPr>
              <w:t>100</w:t>
            </w:r>
          </w:p>
        </w:tc>
      </w:tr>
      <w:tr w:rsidR="00EE12A3" w:rsidRPr="00157CC5" w:rsidTr="005F40BC">
        <w:trPr>
          <w:trHeight w:val="205"/>
        </w:trPr>
        <w:tc>
          <w:tcPr>
            <w:tcW w:w="554" w:type="pct"/>
          </w:tcPr>
          <w:p w:rsidR="00EE12A3" w:rsidRPr="003A3838" w:rsidRDefault="00EE12A3" w:rsidP="005F40BC">
            <w:pPr>
              <w:jc w:val="center"/>
              <w:rPr>
                <w:lang w:val="kk-KZ"/>
              </w:rPr>
            </w:pPr>
            <w:r>
              <w:rPr>
                <w:lang w:val="kk-KZ"/>
              </w:rPr>
              <w:t>8</w:t>
            </w:r>
          </w:p>
        </w:tc>
        <w:tc>
          <w:tcPr>
            <w:tcW w:w="2932" w:type="pct"/>
          </w:tcPr>
          <w:p w:rsidR="00EE12A3" w:rsidRPr="00EE12A3" w:rsidRDefault="00EE12A3" w:rsidP="005F40BC">
            <w:pPr>
              <w:rPr>
                <w:b/>
                <w:lang w:val="en-US"/>
              </w:rPr>
            </w:pPr>
            <w:r w:rsidRPr="00EE12A3">
              <w:rPr>
                <w:b/>
                <w:lang w:val="en-US"/>
              </w:rPr>
              <w:t>Midterm Exam</w:t>
            </w:r>
          </w:p>
        </w:tc>
        <w:tc>
          <w:tcPr>
            <w:tcW w:w="498" w:type="pct"/>
          </w:tcPr>
          <w:p w:rsidR="00EE12A3" w:rsidRPr="00EE12A3" w:rsidRDefault="00EE12A3" w:rsidP="005F40BC">
            <w:pPr>
              <w:jc w:val="center"/>
              <w:rPr>
                <w:b/>
                <w:lang w:val="kk-KZ"/>
              </w:rPr>
            </w:pPr>
          </w:p>
        </w:tc>
        <w:tc>
          <w:tcPr>
            <w:tcW w:w="1016" w:type="pct"/>
          </w:tcPr>
          <w:p w:rsidR="00EE12A3" w:rsidRPr="00EE12A3" w:rsidRDefault="00EE12A3" w:rsidP="005F40BC">
            <w:pPr>
              <w:jc w:val="center"/>
              <w:rPr>
                <w:b/>
                <w:caps/>
                <w:lang w:val="en-US"/>
              </w:rPr>
            </w:pPr>
            <w:r w:rsidRPr="00EE12A3">
              <w:rPr>
                <w:b/>
                <w:caps/>
                <w:lang w:val="en-US"/>
              </w:rPr>
              <w:t>100</w:t>
            </w:r>
          </w:p>
        </w:tc>
      </w:tr>
      <w:tr w:rsidR="00EE12A3" w:rsidRPr="004C24A4" w:rsidTr="005F40BC">
        <w:tc>
          <w:tcPr>
            <w:tcW w:w="554" w:type="pct"/>
            <w:vMerge w:val="restart"/>
          </w:tcPr>
          <w:p w:rsidR="00EE12A3" w:rsidRPr="003A3838" w:rsidRDefault="00EE12A3" w:rsidP="005F40BC">
            <w:pPr>
              <w:jc w:val="center"/>
              <w:rPr>
                <w:lang w:val="kk-KZ"/>
              </w:rPr>
            </w:pPr>
            <w:r>
              <w:rPr>
                <w:lang w:val="kk-KZ"/>
              </w:rPr>
              <w:t>8.</w:t>
            </w:r>
          </w:p>
          <w:p w:rsidR="00EE12A3" w:rsidRPr="003A3838" w:rsidRDefault="00EE12A3" w:rsidP="005F40BC">
            <w:pPr>
              <w:jc w:val="center"/>
              <w:rPr>
                <w:lang w:val="kk-KZ"/>
              </w:rPr>
            </w:pPr>
          </w:p>
        </w:tc>
        <w:tc>
          <w:tcPr>
            <w:tcW w:w="2932" w:type="pct"/>
          </w:tcPr>
          <w:p w:rsidR="00EE12A3" w:rsidRPr="00CD0EE7" w:rsidRDefault="00EE12A3" w:rsidP="005F40BC">
            <w:pPr>
              <w:rPr>
                <w:lang w:val="kk-KZ"/>
              </w:rPr>
            </w:pPr>
            <w:r>
              <w:rPr>
                <w:lang w:val="kk-KZ"/>
              </w:rPr>
              <w:t>8</w:t>
            </w:r>
            <w:r w:rsidRPr="002E2898">
              <w:rPr>
                <w:lang w:val="kk-KZ"/>
              </w:rPr>
              <w:t xml:space="preserve"> дәріс. </w:t>
            </w:r>
            <w:r>
              <w:rPr>
                <w:bCs/>
                <w:lang w:val="kk-KZ"/>
              </w:rPr>
              <w:t>Зарядталған токтың қосылғыштары. Айналық асиметрия.</w:t>
            </w:r>
            <w:r>
              <w:rPr>
                <w:lang w:val="kk-KZ"/>
              </w:rPr>
              <w:t xml:space="preserve"> </w:t>
            </w:r>
            <w:r>
              <w:rPr>
                <w:lang w:val="en-US"/>
              </w:rPr>
              <w:t>V</w:t>
            </w:r>
            <w:r w:rsidRPr="00CD0EE7">
              <w:t>-</w:t>
            </w:r>
            <w:r>
              <w:rPr>
                <w:lang w:val="en-US"/>
              </w:rPr>
              <w:t>A</w:t>
            </w:r>
            <w:r w:rsidRPr="00CD0EE7">
              <w:t xml:space="preserve"> </w:t>
            </w:r>
            <w:r>
              <w:rPr>
                <w:lang w:val="kk-KZ"/>
              </w:rPr>
              <w:t xml:space="preserve">тоқ. </w:t>
            </w:r>
            <w:r w:rsidRPr="00FC605D">
              <w:rPr>
                <w:lang w:val="kk-KZ"/>
              </w:rPr>
              <w:t xml:space="preserve"> С-(заряд), Р-(жұп), Т-(уақыт) симметриялар</w:t>
            </w:r>
            <w:r>
              <w:rPr>
                <w:lang w:val="kk-KZ"/>
              </w:rPr>
              <w:t>.</w:t>
            </w:r>
          </w:p>
        </w:tc>
        <w:tc>
          <w:tcPr>
            <w:tcW w:w="498" w:type="pct"/>
          </w:tcPr>
          <w:p w:rsidR="00EE12A3" w:rsidRPr="003A3838" w:rsidRDefault="00EE12A3" w:rsidP="005F40BC">
            <w:pPr>
              <w:jc w:val="center"/>
              <w:rPr>
                <w:lang w:val="kk-KZ"/>
              </w:rPr>
            </w:pPr>
            <w:r>
              <w:rPr>
                <w:lang w:val="kk-KZ"/>
              </w:rPr>
              <w:t>2</w:t>
            </w:r>
          </w:p>
        </w:tc>
        <w:tc>
          <w:tcPr>
            <w:tcW w:w="1016" w:type="pct"/>
          </w:tcPr>
          <w:p w:rsidR="00EE12A3" w:rsidRPr="003A3838" w:rsidRDefault="00EE12A3" w:rsidP="005F40BC">
            <w:pPr>
              <w:jc w:val="center"/>
              <w:rPr>
                <w:lang w:val="kk-KZ"/>
              </w:rPr>
            </w:pPr>
          </w:p>
        </w:tc>
      </w:tr>
      <w:tr w:rsidR="00EE12A3" w:rsidRPr="00157CC5" w:rsidTr="005F40BC">
        <w:trPr>
          <w:trHeight w:val="435"/>
        </w:trPr>
        <w:tc>
          <w:tcPr>
            <w:tcW w:w="554" w:type="pct"/>
            <w:vMerge/>
          </w:tcPr>
          <w:p w:rsidR="00EE12A3" w:rsidRPr="003A3838" w:rsidRDefault="00EE12A3" w:rsidP="005F40BC">
            <w:pPr>
              <w:rPr>
                <w:lang w:val="kk-KZ"/>
              </w:rPr>
            </w:pPr>
          </w:p>
        </w:tc>
        <w:tc>
          <w:tcPr>
            <w:tcW w:w="2932" w:type="pct"/>
          </w:tcPr>
          <w:p w:rsidR="00EE12A3" w:rsidRPr="003A3838" w:rsidRDefault="00EE12A3" w:rsidP="005F40BC">
            <w:pPr>
              <w:rPr>
                <w:lang w:val="kk-KZ"/>
              </w:rPr>
            </w:pPr>
            <w:r>
              <w:rPr>
                <w:lang w:val="kk-KZ"/>
              </w:rPr>
              <w:t>8</w:t>
            </w:r>
            <w:r w:rsidRPr="002E2898">
              <w:rPr>
                <w:lang w:val="kk-KZ"/>
              </w:rPr>
              <w:t xml:space="preserve"> семинар сабағы.</w:t>
            </w:r>
            <w:r>
              <w:rPr>
                <w:b/>
                <w:lang w:val="kk-KZ"/>
              </w:rPr>
              <w:t xml:space="preserve"> </w:t>
            </w:r>
            <w:r w:rsidRPr="00C31DF7">
              <w:rPr>
                <w:lang w:val="kk-KZ"/>
              </w:rPr>
              <w:t>Парабола потенциалы үшін негізгі күйдегі энергетикалық спектрін есептеу</w:t>
            </w:r>
          </w:p>
        </w:tc>
        <w:tc>
          <w:tcPr>
            <w:tcW w:w="498" w:type="pct"/>
          </w:tcPr>
          <w:p w:rsidR="00EE12A3" w:rsidRPr="00EE12A3" w:rsidRDefault="00EE12A3" w:rsidP="005F40BC">
            <w:pPr>
              <w:jc w:val="center"/>
              <w:rPr>
                <w:lang w:val="en-US"/>
              </w:rPr>
            </w:pPr>
            <w:r>
              <w:rPr>
                <w:lang w:val="en-US"/>
              </w:rPr>
              <w:t>1</w:t>
            </w:r>
          </w:p>
        </w:tc>
        <w:tc>
          <w:tcPr>
            <w:tcW w:w="1016" w:type="pct"/>
          </w:tcPr>
          <w:p w:rsidR="00EE12A3" w:rsidRPr="00EE12A3" w:rsidRDefault="00EE12A3" w:rsidP="005F40BC">
            <w:pPr>
              <w:jc w:val="center"/>
              <w:rPr>
                <w:caps/>
                <w:lang w:val="en-US"/>
              </w:rPr>
            </w:pPr>
            <w:r>
              <w:rPr>
                <w:caps/>
                <w:lang w:val="en-US"/>
              </w:rPr>
              <w:t>5</w:t>
            </w:r>
          </w:p>
        </w:tc>
      </w:tr>
      <w:tr w:rsidR="00EE12A3" w:rsidRPr="00157CC5" w:rsidTr="005F40BC">
        <w:trPr>
          <w:trHeight w:val="270"/>
        </w:trPr>
        <w:tc>
          <w:tcPr>
            <w:tcW w:w="554" w:type="pct"/>
            <w:vMerge/>
          </w:tcPr>
          <w:p w:rsidR="00EE12A3" w:rsidRPr="003A3838" w:rsidRDefault="00EE12A3" w:rsidP="005F40BC">
            <w:pPr>
              <w:rPr>
                <w:lang w:val="kk-KZ"/>
              </w:rPr>
            </w:pPr>
          </w:p>
        </w:tc>
        <w:tc>
          <w:tcPr>
            <w:tcW w:w="2932" w:type="pct"/>
          </w:tcPr>
          <w:p w:rsidR="00EE12A3" w:rsidRPr="00C43D9C" w:rsidRDefault="00EE12A3" w:rsidP="005F40BC">
            <w:pPr>
              <w:rPr>
                <w:b/>
                <w:lang w:val="kk-KZ"/>
              </w:rPr>
            </w:pPr>
            <w:r>
              <w:rPr>
                <w:lang w:val="kk-KZ"/>
              </w:rPr>
              <w:t>СОӨЖ</w:t>
            </w:r>
            <w:r w:rsidRPr="00372BA4">
              <w:rPr>
                <w:rStyle w:val="a6"/>
                <w:b w:val="0"/>
                <w:color w:val="000000"/>
                <w:lang w:val="kk-KZ"/>
              </w:rPr>
              <w:t xml:space="preserve"> </w:t>
            </w:r>
            <w:r>
              <w:rPr>
                <w:rStyle w:val="a6"/>
                <w:b w:val="0"/>
                <w:color w:val="000000"/>
                <w:lang w:val="kk-KZ"/>
              </w:rPr>
              <w:t xml:space="preserve">8. </w:t>
            </w:r>
            <w:r w:rsidRPr="00FC605D">
              <w:rPr>
                <w:lang w:val="kk-KZ"/>
              </w:rPr>
              <w:t>С-(заряд), Р-(жұп), Т-(уақыт) симметриялары</w:t>
            </w:r>
          </w:p>
        </w:tc>
        <w:tc>
          <w:tcPr>
            <w:tcW w:w="498" w:type="pct"/>
          </w:tcPr>
          <w:p w:rsidR="00EE12A3" w:rsidRPr="00EE12A3" w:rsidRDefault="00EE12A3" w:rsidP="005F40BC">
            <w:pPr>
              <w:jc w:val="center"/>
              <w:rPr>
                <w:lang w:val="en-US"/>
              </w:rPr>
            </w:pPr>
            <w:r>
              <w:rPr>
                <w:lang w:val="en-US"/>
              </w:rPr>
              <w:t>1</w:t>
            </w:r>
          </w:p>
        </w:tc>
        <w:tc>
          <w:tcPr>
            <w:tcW w:w="1016" w:type="pct"/>
          </w:tcPr>
          <w:p w:rsidR="00EE12A3" w:rsidRPr="00EE12A3" w:rsidRDefault="00EE12A3" w:rsidP="005F40BC">
            <w:pPr>
              <w:jc w:val="center"/>
              <w:rPr>
                <w:caps/>
                <w:lang w:val="en-US"/>
              </w:rPr>
            </w:pPr>
            <w:r>
              <w:rPr>
                <w:caps/>
                <w:lang w:val="en-US"/>
              </w:rPr>
              <w:t>5</w:t>
            </w:r>
          </w:p>
        </w:tc>
      </w:tr>
      <w:tr w:rsidR="00EE12A3" w:rsidRPr="00157CC5" w:rsidTr="005F40BC">
        <w:tc>
          <w:tcPr>
            <w:tcW w:w="554" w:type="pct"/>
            <w:vMerge w:val="restart"/>
          </w:tcPr>
          <w:p w:rsidR="00EE12A3" w:rsidRPr="003A3838" w:rsidRDefault="00EE12A3" w:rsidP="005F40BC">
            <w:pPr>
              <w:jc w:val="center"/>
              <w:rPr>
                <w:lang w:val="kk-KZ"/>
              </w:rPr>
            </w:pPr>
            <w:r w:rsidRPr="004C24A4">
              <w:rPr>
                <w:lang w:val="kk-KZ"/>
              </w:rPr>
              <w:t>9</w:t>
            </w:r>
          </w:p>
        </w:tc>
        <w:tc>
          <w:tcPr>
            <w:tcW w:w="2932" w:type="pct"/>
          </w:tcPr>
          <w:p w:rsidR="00EE12A3" w:rsidRPr="003A3838" w:rsidRDefault="00EE12A3" w:rsidP="005F40BC">
            <w:pPr>
              <w:rPr>
                <w:lang w:val="kk-KZ"/>
              </w:rPr>
            </w:pPr>
            <w:r>
              <w:rPr>
                <w:lang w:val="kk-KZ"/>
              </w:rPr>
              <w:t>9</w:t>
            </w:r>
            <w:r w:rsidRPr="002E2898">
              <w:rPr>
                <w:lang w:val="kk-KZ"/>
              </w:rPr>
              <w:t xml:space="preserve"> дәріс. </w:t>
            </w:r>
            <w:r>
              <w:rPr>
                <w:lang w:val="kk-KZ"/>
              </w:rPr>
              <w:t>Нейтралдық тоқтар. Нейтринолық массалар мен осцилляциялар. Екі ретті</w:t>
            </w:r>
            <w:r w:rsidRPr="00C31DF7">
              <w:rPr>
                <w:lang w:val="kk-KZ"/>
              </w:rPr>
              <w:t xml:space="preserve"> β</w:t>
            </w:r>
            <w:r>
              <w:rPr>
                <w:lang w:val="kk-KZ"/>
              </w:rPr>
              <w:t xml:space="preserve"> ыдырау. </w:t>
            </w:r>
          </w:p>
        </w:tc>
        <w:tc>
          <w:tcPr>
            <w:tcW w:w="498" w:type="pct"/>
          </w:tcPr>
          <w:p w:rsidR="00EE12A3" w:rsidRPr="003A3838" w:rsidRDefault="00EE12A3" w:rsidP="005F40BC">
            <w:pPr>
              <w:jc w:val="center"/>
              <w:rPr>
                <w:lang w:val="kk-KZ"/>
              </w:rPr>
            </w:pPr>
            <w:r>
              <w:rPr>
                <w:lang w:val="kk-KZ"/>
              </w:rPr>
              <w:t>2</w:t>
            </w:r>
          </w:p>
        </w:tc>
        <w:tc>
          <w:tcPr>
            <w:tcW w:w="1016" w:type="pct"/>
          </w:tcPr>
          <w:p w:rsidR="00EE12A3" w:rsidRPr="003A3838" w:rsidRDefault="00EE12A3" w:rsidP="005F40BC">
            <w:pPr>
              <w:jc w:val="center"/>
              <w:rPr>
                <w:caps/>
                <w:lang w:val="kk-KZ"/>
              </w:rPr>
            </w:pPr>
          </w:p>
        </w:tc>
      </w:tr>
      <w:tr w:rsidR="00EE12A3" w:rsidRPr="00157CC5" w:rsidTr="005F40BC">
        <w:trPr>
          <w:trHeight w:val="435"/>
        </w:trPr>
        <w:tc>
          <w:tcPr>
            <w:tcW w:w="554" w:type="pct"/>
            <w:vMerge/>
          </w:tcPr>
          <w:p w:rsidR="00EE12A3" w:rsidRPr="003A3838" w:rsidRDefault="00EE12A3" w:rsidP="005F40BC">
            <w:pPr>
              <w:jc w:val="center"/>
              <w:rPr>
                <w:lang w:val="kk-KZ"/>
              </w:rPr>
            </w:pPr>
          </w:p>
        </w:tc>
        <w:tc>
          <w:tcPr>
            <w:tcW w:w="2932" w:type="pct"/>
          </w:tcPr>
          <w:p w:rsidR="00EE12A3" w:rsidRPr="003A3838" w:rsidRDefault="00EE12A3" w:rsidP="005F40BC">
            <w:pPr>
              <w:jc w:val="both"/>
              <w:rPr>
                <w:lang w:val="kk-KZ"/>
              </w:rPr>
            </w:pPr>
            <w:r>
              <w:rPr>
                <w:lang w:val="kk-KZ"/>
              </w:rPr>
              <w:t>9</w:t>
            </w:r>
            <w:r w:rsidRPr="002E2898">
              <w:rPr>
                <w:lang w:val="kk-KZ"/>
              </w:rPr>
              <w:t xml:space="preserve"> семинар сабағы.</w:t>
            </w:r>
            <w:r>
              <w:rPr>
                <w:b/>
                <w:lang w:val="kk-KZ"/>
              </w:rPr>
              <w:t xml:space="preserve"> </w:t>
            </w:r>
            <w:r w:rsidRPr="00C31DF7">
              <w:rPr>
                <w:lang w:val="kk-KZ"/>
              </w:rPr>
              <w:t>Осцилляторда өрнектелу әдісімен конфайнмент потенциалындағы энергетикалық спектрін есептеу</w:t>
            </w:r>
            <w:r>
              <w:rPr>
                <w:lang w:val="kk-KZ"/>
              </w:rPr>
              <w:t>.</w:t>
            </w:r>
          </w:p>
        </w:tc>
        <w:tc>
          <w:tcPr>
            <w:tcW w:w="498" w:type="pct"/>
          </w:tcPr>
          <w:p w:rsidR="00EE12A3" w:rsidRPr="00EE12A3" w:rsidRDefault="00EE12A3" w:rsidP="005F40BC">
            <w:pPr>
              <w:jc w:val="center"/>
              <w:rPr>
                <w:lang w:val="en-US"/>
              </w:rPr>
            </w:pPr>
            <w:r>
              <w:rPr>
                <w:lang w:val="en-US"/>
              </w:rPr>
              <w:t>1</w:t>
            </w:r>
          </w:p>
        </w:tc>
        <w:tc>
          <w:tcPr>
            <w:tcW w:w="1016" w:type="pct"/>
          </w:tcPr>
          <w:p w:rsidR="00EE12A3" w:rsidRPr="00EE12A3" w:rsidRDefault="00EE12A3" w:rsidP="005F40BC">
            <w:pPr>
              <w:jc w:val="center"/>
              <w:rPr>
                <w:caps/>
                <w:lang w:val="en-US"/>
              </w:rPr>
            </w:pPr>
            <w:r>
              <w:rPr>
                <w:caps/>
                <w:lang w:val="en-US"/>
              </w:rPr>
              <w:t>4</w:t>
            </w:r>
          </w:p>
        </w:tc>
      </w:tr>
      <w:tr w:rsidR="00EE12A3" w:rsidRPr="00157CC5" w:rsidTr="005F40BC">
        <w:trPr>
          <w:trHeight w:val="705"/>
        </w:trPr>
        <w:tc>
          <w:tcPr>
            <w:tcW w:w="554" w:type="pct"/>
            <w:vMerge/>
          </w:tcPr>
          <w:p w:rsidR="00EE12A3" w:rsidRPr="003A3838" w:rsidRDefault="00EE12A3" w:rsidP="005F40BC">
            <w:pPr>
              <w:jc w:val="center"/>
              <w:rPr>
                <w:lang w:val="kk-KZ"/>
              </w:rPr>
            </w:pPr>
          </w:p>
        </w:tc>
        <w:tc>
          <w:tcPr>
            <w:tcW w:w="2932" w:type="pct"/>
          </w:tcPr>
          <w:p w:rsidR="00EE12A3" w:rsidRPr="00C43D9C" w:rsidRDefault="00EE12A3" w:rsidP="005F40BC">
            <w:pPr>
              <w:jc w:val="both"/>
              <w:rPr>
                <w:b/>
                <w:lang w:val="kk-KZ"/>
              </w:rPr>
            </w:pPr>
            <w:r>
              <w:rPr>
                <w:lang w:val="kk-KZ"/>
              </w:rPr>
              <w:t>СОӨЖ</w:t>
            </w:r>
            <w:r w:rsidRPr="00372BA4">
              <w:rPr>
                <w:rStyle w:val="a6"/>
                <w:b w:val="0"/>
                <w:color w:val="000000"/>
                <w:lang w:val="kk-KZ"/>
              </w:rPr>
              <w:t xml:space="preserve"> </w:t>
            </w:r>
            <w:r>
              <w:rPr>
                <w:rStyle w:val="a6"/>
                <w:b w:val="0"/>
                <w:color w:val="000000"/>
                <w:lang w:val="kk-KZ"/>
              </w:rPr>
              <w:t xml:space="preserve">9. </w:t>
            </w:r>
            <w:r w:rsidRPr="00C31DF7">
              <w:rPr>
                <w:lang w:val="kk-KZ"/>
              </w:rPr>
              <w:t>Осцилляторда өрнектелу әдісімен бір глюондық потенциалы үшін ШТ</w:t>
            </w:r>
          </w:p>
        </w:tc>
        <w:tc>
          <w:tcPr>
            <w:tcW w:w="498" w:type="pct"/>
          </w:tcPr>
          <w:p w:rsidR="00EE12A3" w:rsidRPr="00EE12A3" w:rsidRDefault="00EE12A3" w:rsidP="005F40BC">
            <w:pPr>
              <w:jc w:val="center"/>
              <w:rPr>
                <w:lang w:val="en-US"/>
              </w:rPr>
            </w:pPr>
            <w:r>
              <w:rPr>
                <w:lang w:val="en-US"/>
              </w:rPr>
              <w:t>2</w:t>
            </w:r>
          </w:p>
        </w:tc>
        <w:tc>
          <w:tcPr>
            <w:tcW w:w="1016" w:type="pct"/>
          </w:tcPr>
          <w:p w:rsidR="00EE12A3" w:rsidRPr="00EE12A3" w:rsidRDefault="00EE12A3" w:rsidP="005F40BC">
            <w:pPr>
              <w:jc w:val="center"/>
              <w:rPr>
                <w:caps/>
                <w:lang w:val="en-US"/>
              </w:rPr>
            </w:pPr>
            <w:r>
              <w:rPr>
                <w:caps/>
                <w:lang w:val="en-US"/>
              </w:rPr>
              <w:t>6</w:t>
            </w:r>
          </w:p>
        </w:tc>
      </w:tr>
      <w:tr w:rsidR="00EE12A3" w:rsidRPr="00157CC5" w:rsidTr="005F40BC">
        <w:trPr>
          <w:trHeight w:val="240"/>
        </w:trPr>
        <w:tc>
          <w:tcPr>
            <w:tcW w:w="5000" w:type="pct"/>
            <w:gridSpan w:val="4"/>
          </w:tcPr>
          <w:p w:rsidR="00EE12A3" w:rsidRPr="003A3838" w:rsidRDefault="00EE12A3" w:rsidP="005F40BC">
            <w:pPr>
              <w:jc w:val="center"/>
              <w:rPr>
                <w:caps/>
                <w:lang w:val="kk-KZ"/>
              </w:rPr>
            </w:pPr>
            <w:r w:rsidRPr="003A3838">
              <w:rPr>
                <w:b/>
                <w:lang w:val="kk-KZ"/>
              </w:rPr>
              <w:t xml:space="preserve">Модуль </w:t>
            </w:r>
            <w:r>
              <w:rPr>
                <w:b/>
                <w:lang w:val="kk-KZ"/>
              </w:rPr>
              <w:t>4. Электроәлсіз теория</w:t>
            </w:r>
          </w:p>
        </w:tc>
      </w:tr>
      <w:tr w:rsidR="00EE12A3" w:rsidRPr="002E0285" w:rsidTr="005F40BC">
        <w:tc>
          <w:tcPr>
            <w:tcW w:w="554" w:type="pct"/>
            <w:vMerge w:val="restart"/>
          </w:tcPr>
          <w:p w:rsidR="00EE12A3" w:rsidRPr="003A3838" w:rsidRDefault="00EE12A3" w:rsidP="005F40BC">
            <w:pPr>
              <w:jc w:val="center"/>
              <w:rPr>
                <w:lang w:val="kk-KZ"/>
              </w:rPr>
            </w:pPr>
            <w:r>
              <w:rPr>
                <w:lang w:val="kk-KZ"/>
              </w:rPr>
              <w:t>10</w:t>
            </w:r>
          </w:p>
        </w:tc>
        <w:tc>
          <w:tcPr>
            <w:tcW w:w="2932" w:type="pct"/>
          </w:tcPr>
          <w:p w:rsidR="00EE12A3" w:rsidRPr="00E674BA" w:rsidRDefault="00EE12A3" w:rsidP="005F40BC">
            <w:pPr>
              <w:rPr>
                <w:lang w:val="kk-KZ"/>
              </w:rPr>
            </w:pPr>
            <w:r w:rsidRPr="002E2898">
              <w:rPr>
                <w:lang w:val="kk-KZ"/>
              </w:rPr>
              <w:t>1</w:t>
            </w:r>
            <w:r>
              <w:rPr>
                <w:lang w:val="kk-KZ"/>
              </w:rPr>
              <w:t>0</w:t>
            </w:r>
            <w:r w:rsidRPr="002E2898">
              <w:rPr>
                <w:lang w:val="kk-KZ"/>
              </w:rPr>
              <w:t xml:space="preserve"> дәріс. </w:t>
            </w:r>
            <w:r>
              <w:rPr>
                <w:bCs/>
                <w:lang w:val="kk-KZ"/>
              </w:rPr>
              <w:t xml:space="preserve">Әлсіз әсерлесудің ерекшеліктері. </w:t>
            </w:r>
            <w:r w:rsidRPr="00E674BA">
              <w:rPr>
                <w:bCs/>
                <w:lang w:val="kk-KZ"/>
              </w:rPr>
              <w:t>SU(2)</w:t>
            </w:r>
            <w:r w:rsidRPr="002E2898">
              <w:rPr>
                <w:bCs/>
                <w:lang w:val="kk-KZ"/>
              </w:rPr>
              <w:t xml:space="preserve">×U(1) </w:t>
            </w:r>
            <w:r>
              <w:rPr>
                <w:bCs/>
                <w:lang w:val="kk-KZ"/>
              </w:rPr>
              <w:t>симметрия.</w:t>
            </w:r>
          </w:p>
        </w:tc>
        <w:tc>
          <w:tcPr>
            <w:tcW w:w="498" w:type="pct"/>
          </w:tcPr>
          <w:p w:rsidR="00EE12A3" w:rsidRPr="003A3838" w:rsidRDefault="00EE12A3" w:rsidP="005F40BC">
            <w:pPr>
              <w:jc w:val="center"/>
              <w:rPr>
                <w:lang w:val="kk-KZ"/>
              </w:rPr>
            </w:pPr>
            <w:r>
              <w:rPr>
                <w:lang w:val="kk-KZ"/>
              </w:rPr>
              <w:t>2</w:t>
            </w:r>
          </w:p>
        </w:tc>
        <w:tc>
          <w:tcPr>
            <w:tcW w:w="1016" w:type="pct"/>
          </w:tcPr>
          <w:p w:rsidR="00EE12A3" w:rsidRPr="003A3838" w:rsidRDefault="00EE12A3" w:rsidP="005F40BC">
            <w:pPr>
              <w:jc w:val="center"/>
              <w:rPr>
                <w:lang w:val="kk-KZ"/>
              </w:rPr>
            </w:pPr>
          </w:p>
        </w:tc>
      </w:tr>
      <w:tr w:rsidR="00EE12A3" w:rsidRPr="00157CC5" w:rsidTr="005F40BC">
        <w:trPr>
          <w:trHeight w:val="225"/>
        </w:trPr>
        <w:tc>
          <w:tcPr>
            <w:tcW w:w="554" w:type="pct"/>
            <w:vMerge/>
          </w:tcPr>
          <w:p w:rsidR="00EE12A3" w:rsidRPr="003A3838" w:rsidRDefault="00EE12A3" w:rsidP="005F40BC">
            <w:pPr>
              <w:jc w:val="center"/>
              <w:rPr>
                <w:lang w:val="kk-KZ"/>
              </w:rPr>
            </w:pPr>
          </w:p>
        </w:tc>
        <w:tc>
          <w:tcPr>
            <w:tcW w:w="2932" w:type="pct"/>
          </w:tcPr>
          <w:p w:rsidR="00EE12A3" w:rsidRPr="00E674BA" w:rsidRDefault="00EE12A3" w:rsidP="005F40BC">
            <w:pPr>
              <w:rPr>
                <w:lang w:val="kk-KZ"/>
              </w:rPr>
            </w:pPr>
            <w:r w:rsidRPr="002E2898">
              <w:rPr>
                <w:lang w:val="kk-KZ"/>
              </w:rPr>
              <w:t>1</w:t>
            </w:r>
            <w:r>
              <w:rPr>
                <w:lang w:val="kk-KZ"/>
              </w:rPr>
              <w:t>0</w:t>
            </w:r>
            <w:r w:rsidRPr="002E2898">
              <w:rPr>
                <w:lang w:val="kk-KZ"/>
              </w:rPr>
              <w:t xml:space="preserve"> семинар сабағы.</w:t>
            </w:r>
            <w:r>
              <w:rPr>
                <w:b/>
                <w:lang w:val="kk-KZ"/>
              </w:rPr>
              <w:t xml:space="preserve"> </w:t>
            </w:r>
            <w:r w:rsidRPr="00E674BA">
              <w:rPr>
                <w:bCs/>
                <w:lang w:val="kk-KZ"/>
              </w:rPr>
              <w:t>SU(2)</w:t>
            </w:r>
            <w:r>
              <w:rPr>
                <w:bCs/>
                <w:lang w:val="kk-KZ"/>
              </w:rPr>
              <w:t xml:space="preserve">, </w:t>
            </w:r>
            <w:r w:rsidRPr="00E674BA">
              <w:rPr>
                <w:bCs/>
                <w:lang w:val="kk-KZ"/>
              </w:rPr>
              <w:t>SU(</w:t>
            </w:r>
            <w:r>
              <w:rPr>
                <w:bCs/>
                <w:lang w:val="kk-KZ"/>
              </w:rPr>
              <w:t>3</w:t>
            </w:r>
            <w:r w:rsidRPr="00E674BA">
              <w:rPr>
                <w:bCs/>
                <w:lang w:val="kk-KZ"/>
              </w:rPr>
              <w:t>)</w:t>
            </w:r>
            <w:r>
              <w:rPr>
                <w:bCs/>
                <w:lang w:val="kk-KZ"/>
              </w:rPr>
              <w:t xml:space="preserve"> симметрияларын есептеу.</w:t>
            </w:r>
          </w:p>
        </w:tc>
        <w:tc>
          <w:tcPr>
            <w:tcW w:w="498" w:type="pct"/>
          </w:tcPr>
          <w:p w:rsidR="00EE12A3" w:rsidRPr="00EE12A3" w:rsidRDefault="00EE12A3" w:rsidP="005F40BC">
            <w:pPr>
              <w:jc w:val="center"/>
              <w:rPr>
                <w:lang w:val="en-US"/>
              </w:rPr>
            </w:pPr>
            <w:r>
              <w:rPr>
                <w:lang w:val="en-US"/>
              </w:rPr>
              <w:t>1</w:t>
            </w:r>
          </w:p>
        </w:tc>
        <w:tc>
          <w:tcPr>
            <w:tcW w:w="1016" w:type="pct"/>
          </w:tcPr>
          <w:p w:rsidR="00EE12A3" w:rsidRPr="00EE12A3" w:rsidRDefault="00EE12A3" w:rsidP="005F40BC">
            <w:pPr>
              <w:jc w:val="center"/>
              <w:rPr>
                <w:lang w:val="en-US"/>
              </w:rPr>
            </w:pPr>
            <w:r>
              <w:rPr>
                <w:lang w:val="en-US"/>
              </w:rPr>
              <w:t>5</w:t>
            </w:r>
          </w:p>
        </w:tc>
      </w:tr>
      <w:tr w:rsidR="00EE12A3" w:rsidRPr="00157CC5" w:rsidTr="005F40BC">
        <w:trPr>
          <w:trHeight w:val="290"/>
        </w:trPr>
        <w:tc>
          <w:tcPr>
            <w:tcW w:w="554" w:type="pct"/>
            <w:vMerge/>
          </w:tcPr>
          <w:p w:rsidR="00EE12A3" w:rsidRPr="003A3838" w:rsidRDefault="00EE12A3" w:rsidP="005F40BC">
            <w:pPr>
              <w:jc w:val="center"/>
              <w:rPr>
                <w:lang w:val="kk-KZ"/>
              </w:rPr>
            </w:pPr>
          </w:p>
        </w:tc>
        <w:tc>
          <w:tcPr>
            <w:tcW w:w="2932" w:type="pct"/>
          </w:tcPr>
          <w:p w:rsidR="00EE12A3" w:rsidRPr="00C43D9C" w:rsidRDefault="00EE12A3" w:rsidP="005F40BC">
            <w:pPr>
              <w:rPr>
                <w:b/>
                <w:lang w:val="kk-KZ"/>
              </w:rPr>
            </w:pPr>
            <w:r>
              <w:rPr>
                <w:lang w:val="kk-KZ"/>
              </w:rPr>
              <w:t>СОӨЖ</w:t>
            </w:r>
            <w:r w:rsidRPr="00372BA4">
              <w:rPr>
                <w:rStyle w:val="a6"/>
                <w:b w:val="0"/>
                <w:color w:val="000000"/>
                <w:lang w:val="kk-KZ"/>
              </w:rPr>
              <w:t xml:space="preserve"> </w:t>
            </w:r>
            <w:r>
              <w:rPr>
                <w:rStyle w:val="a6"/>
                <w:b w:val="0"/>
                <w:color w:val="000000"/>
                <w:lang w:val="kk-KZ"/>
              </w:rPr>
              <w:t xml:space="preserve">10. </w:t>
            </w:r>
            <w:r w:rsidRPr="00FC605D">
              <w:rPr>
                <w:lang w:val="kk-KZ"/>
              </w:rPr>
              <w:t>Кулон және молекулалық потенциалдар үшін</w:t>
            </w:r>
            <w:r>
              <w:rPr>
                <w:lang w:val="kk-KZ"/>
              </w:rPr>
              <w:t xml:space="preserve"> ШТ</w:t>
            </w:r>
          </w:p>
        </w:tc>
        <w:tc>
          <w:tcPr>
            <w:tcW w:w="498" w:type="pct"/>
          </w:tcPr>
          <w:p w:rsidR="00EE12A3" w:rsidRPr="00EE12A3" w:rsidRDefault="00EE12A3" w:rsidP="005F40BC">
            <w:pPr>
              <w:jc w:val="center"/>
              <w:rPr>
                <w:lang w:val="en-US"/>
              </w:rPr>
            </w:pPr>
            <w:r>
              <w:rPr>
                <w:lang w:val="en-US"/>
              </w:rPr>
              <w:t>1</w:t>
            </w:r>
          </w:p>
        </w:tc>
        <w:tc>
          <w:tcPr>
            <w:tcW w:w="1016" w:type="pct"/>
          </w:tcPr>
          <w:p w:rsidR="00EE12A3" w:rsidRPr="00EE12A3" w:rsidRDefault="00EE12A3" w:rsidP="005F40BC">
            <w:pPr>
              <w:jc w:val="center"/>
              <w:rPr>
                <w:lang w:val="en-US"/>
              </w:rPr>
            </w:pPr>
            <w:r>
              <w:rPr>
                <w:lang w:val="en-US"/>
              </w:rPr>
              <w:t>5</w:t>
            </w:r>
          </w:p>
        </w:tc>
      </w:tr>
      <w:tr w:rsidR="00EE12A3" w:rsidRPr="00157CC5" w:rsidTr="005F40BC">
        <w:trPr>
          <w:trHeight w:val="256"/>
        </w:trPr>
        <w:tc>
          <w:tcPr>
            <w:tcW w:w="554" w:type="pct"/>
            <w:vMerge w:val="restart"/>
          </w:tcPr>
          <w:p w:rsidR="00EE12A3" w:rsidRPr="003A3838" w:rsidRDefault="00EE12A3" w:rsidP="005F40BC">
            <w:pPr>
              <w:jc w:val="center"/>
              <w:rPr>
                <w:lang w:val="kk-KZ"/>
              </w:rPr>
            </w:pPr>
            <w:r>
              <w:rPr>
                <w:lang w:val="kk-KZ"/>
              </w:rPr>
              <w:t>11</w:t>
            </w:r>
          </w:p>
        </w:tc>
        <w:tc>
          <w:tcPr>
            <w:tcW w:w="2932" w:type="pct"/>
          </w:tcPr>
          <w:p w:rsidR="00EE12A3" w:rsidRPr="00D758CE" w:rsidRDefault="00EE12A3" w:rsidP="005F40BC">
            <w:pPr>
              <w:rPr>
                <w:lang w:val="kk-KZ"/>
              </w:rPr>
            </w:pPr>
            <w:r w:rsidRPr="002E2898">
              <w:rPr>
                <w:lang w:val="kk-KZ"/>
              </w:rPr>
              <w:t>1</w:t>
            </w:r>
            <w:r>
              <w:rPr>
                <w:lang w:val="kk-KZ"/>
              </w:rPr>
              <w:t>1</w:t>
            </w:r>
            <w:r w:rsidRPr="002E2898">
              <w:rPr>
                <w:lang w:val="kk-KZ"/>
              </w:rPr>
              <w:t xml:space="preserve"> дәріс. </w:t>
            </w:r>
            <w:r>
              <w:rPr>
                <w:lang w:val="kk-KZ"/>
              </w:rPr>
              <w:t xml:space="preserve">Фотон мен </w:t>
            </w:r>
            <w:r w:rsidRPr="00D758CE">
              <w:rPr>
                <w:lang w:val="kk-KZ"/>
              </w:rPr>
              <w:t>Z-бозон</w:t>
            </w:r>
            <w:r>
              <w:rPr>
                <w:lang w:val="kk-KZ"/>
              </w:rPr>
              <w:t>. Зарядталған токтардың әсерлесуі. Нейтрал тоқтардың әсерлесуі.</w:t>
            </w:r>
          </w:p>
        </w:tc>
        <w:tc>
          <w:tcPr>
            <w:tcW w:w="498" w:type="pct"/>
          </w:tcPr>
          <w:p w:rsidR="00EE12A3" w:rsidRPr="003A3838" w:rsidRDefault="00EE12A3" w:rsidP="005F40BC">
            <w:pPr>
              <w:jc w:val="center"/>
              <w:rPr>
                <w:lang w:val="kk-KZ"/>
              </w:rPr>
            </w:pPr>
            <w:r>
              <w:rPr>
                <w:lang w:val="kk-KZ"/>
              </w:rPr>
              <w:t>2</w:t>
            </w:r>
          </w:p>
        </w:tc>
        <w:tc>
          <w:tcPr>
            <w:tcW w:w="1016" w:type="pct"/>
          </w:tcPr>
          <w:p w:rsidR="00EE12A3" w:rsidRPr="003A3838" w:rsidRDefault="00EE12A3" w:rsidP="005F40BC">
            <w:pPr>
              <w:jc w:val="center"/>
              <w:rPr>
                <w:lang w:val="kk-KZ"/>
              </w:rPr>
            </w:pPr>
            <w:r w:rsidRPr="00FC605D">
              <w:rPr>
                <w:b/>
                <w:lang w:val="kk-KZ"/>
              </w:rPr>
              <w:t xml:space="preserve"> </w:t>
            </w:r>
          </w:p>
        </w:tc>
      </w:tr>
      <w:tr w:rsidR="00EE12A3" w:rsidRPr="00157CC5" w:rsidTr="005F40BC">
        <w:trPr>
          <w:trHeight w:val="285"/>
        </w:trPr>
        <w:tc>
          <w:tcPr>
            <w:tcW w:w="554" w:type="pct"/>
            <w:vMerge/>
          </w:tcPr>
          <w:p w:rsidR="00EE12A3" w:rsidRDefault="00EE12A3" w:rsidP="005F40BC">
            <w:pPr>
              <w:jc w:val="center"/>
              <w:rPr>
                <w:lang w:val="kk-KZ"/>
              </w:rPr>
            </w:pPr>
          </w:p>
        </w:tc>
        <w:tc>
          <w:tcPr>
            <w:tcW w:w="2932" w:type="pct"/>
          </w:tcPr>
          <w:p w:rsidR="00EE12A3" w:rsidRPr="00C43D9C" w:rsidRDefault="00EE12A3" w:rsidP="005F40BC">
            <w:pPr>
              <w:rPr>
                <w:b/>
                <w:lang w:val="kk-KZ"/>
              </w:rPr>
            </w:pPr>
            <w:r>
              <w:rPr>
                <w:lang w:val="kk-KZ"/>
              </w:rPr>
              <w:t>1</w:t>
            </w:r>
            <w:r w:rsidRPr="002E2898">
              <w:rPr>
                <w:lang w:val="kk-KZ"/>
              </w:rPr>
              <w:t>1 семинар сабағы.</w:t>
            </w:r>
            <w:r>
              <w:rPr>
                <w:b/>
                <w:lang w:val="kk-KZ"/>
              </w:rPr>
              <w:t xml:space="preserve"> </w:t>
            </w:r>
            <w:r w:rsidRPr="00C31DF7">
              <w:rPr>
                <w:lang w:val="kk-KZ"/>
              </w:rPr>
              <w:t>Нуклондардың кварктық құрылымын анықтау</w:t>
            </w:r>
            <w:r w:rsidRPr="00C31DF7">
              <w:rPr>
                <w:sz w:val="28"/>
                <w:szCs w:val="28"/>
                <w:lang w:val="kk-KZ"/>
              </w:rPr>
              <w:t>.</w:t>
            </w:r>
            <w:r w:rsidRPr="00C31DF7">
              <w:rPr>
                <w:lang w:val="kk-KZ"/>
              </w:rPr>
              <w:t xml:space="preserve"> </w:t>
            </w:r>
          </w:p>
        </w:tc>
        <w:tc>
          <w:tcPr>
            <w:tcW w:w="498" w:type="pct"/>
          </w:tcPr>
          <w:p w:rsidR="00EE12A3" w:rsidRPr="00EE12A3" w:rsidRDefault="00EE12A3" w:rsidP="005F40BC">
            <w:pPr>
              <w:jc w:val="center"/>
              <w:rPr>
                <w:lang w:val="en-US"/>
              </w:rPr>
            </w:pPr>
            <w:r>
              <w:rPr>
                <w:lang w:val="en-US"/>
              </w:rPr>
              <w:t>1</w:t>
            </w:r>
          </w:p>
        </w:tc>
        <w:tc>
          <w:tcPr>
            <w:tcW w:w="1016" w:type="pct"/>
          </w:tcPr>
          <w:p w:rsidR="00EE12A3" w:rsidRPr="00EE12A3" w:rsidRDefault="00EE12A3" w:rsidP="005F40BC">
            <w:pPr>
              <w:jc w:val="center"/>
              <w:rPr>
                <w:lang w:val="en-US"/>
              </w:rPr>
            </w:pPr>
            <w:r>
              <w:rPr>
                <w:lang w:val="en-US"/>
              </w:rPr>
              <w:t>4</w:t>
            </w:r>
          </w:p>
        </w:tc>
      </w:tr>
      <w:tr w:rsidR="00EE12A3" w:rsidRPr="00157CC5" w:rsidTr="005F40BC">
        <w:trPr>
          <w:trHeight w:val="15"/>
        </w:trPr>
        <w:tc>
          <w:tcPr>
            <w:tcW w:w="554" w:type="pct"/>
            <w:vMerge/>
          </w:tcPr>
          <w:p w:rsidR="00EE12A3" w:rsidRDefault="00EE12A3" w:rsidP="005F40BC">
            <w:pPr>
              <w:jc w:val="center"/>
              <w:rPr>
                <w:lang w:val="kk-KZ"/>
              </w:rPr>
            </w:pPr>
          </w:p>
        </w:tc>
        <w:tc>
          <w:tcPr>
            <w:tcW w:w="2932" w:type="pct"/>
            <w:vMerge w:val="restart"/>
          </w:tcPr>
          <w:p w:rsidR="00EE12A3" w:rsidRPr="00C43D9C" w:rsidRDefault="00EE12A3" w:rsidP="005F40BC">
            <w:pPr>
              <w:rPr>
                <w:b/>
                <w:lang w:val="kk-KZ"/>
              </w:rPr>
            </w:pPr>
            <w:r>
              <w:rPr>
                <w:lang w:val="kk-KZ"/>
              </w:rPr>
              <w:t>СОӨЖ</w:t>
            </w:r>
            <w:r w:rsidRPr="00372BA4">
              <w:rPr>
                <w:rStyle w:val="a6"/>
                <w:b w:val="0"/>
                <w:color w:val="000000"/>
                <w:lang w:val="kk-KZ"/>
              </w:rPr>
              <w:t xml:space="preserve"> </w:t>
            </w:r>
            <w:r>
              <w:rPr>
                <w:rStyle w:val="a6"/>
                <w:b w:val="0"/>
                <w:color w:val="000000"/>
                <w:lang w:val="kk-KZ"/>
              </w:rPr>
              <w:t xml:space="preserve">11. </w:t>
            </w:r>
            <w:r>
              <w:rPr>
                <w:lang w:val="kk-KZ"/>
              </w:rPr>
              <w:t>Экзотикалық ядролар</w:t>
            </w:r>
            <w:r w:rsidRPr="00FC605D">
              <w:rPr>
                <w:lang w:val="kk-KZ"/>
              </w:rPr>
              <w:t xml:space="preserve">дың қасиеттері мен негізгі </w:t>
            </w:r>
            <w:r w:rsidRPr="00FC605D">
              <w:rPr>
                <w:lang w:val="kk-KZ"/>
              </w:rPr>
              <w:lastRenderedPageBreak/>
              <w:t>сипаттамалары.</w:t>
            </w:r>
            <w:r w:rsidRPr="00FC605D">
              <w:rPr>
                <w:b/>
                <w:lang w:val="kk-KZ"/>
              </w:rPr>
              <w:t xml:space="preserve">  </w:t>
            </w:r>
          </w:p>
        </w:tc>
        <w:tc>
          <w:tcPr>
            <w:tcW w:w="498" w:type="pct"/>
          </w:tcPr>
          <w:p w:rsidR="00EE12A3" w:rsidRPr="00EE12A3" w:rsidRDefault="00EE12A3" w:rsidP="005F40BC">
            <w:pPr>
              <w:jc w:val="center"/>
              <w:rPr>
                <w:lang w:val="en-US"/>
              </w:rPr>
            </w:pPr>
            <w:r>
              <w:rPr>
                <w:lang w:val="en-US"/>
              </w:rPr>
              <w:lastRenderedPageBreak/>
              <w:t>2</w:t>
            </w:r>
          </w:p>
        </w:tc>
        <w:tc>
          <w:tcPr>
            <w:tcW w:w="1016" w:type="pct"/>
          </w:tcPr>
          <w:p w:rsidR="00EE12A3" w:rsidRPr="00EE12A3" w:rsidRDefault="00EE12A3" w:rsidP="005F40BC">
            <w:pPr>
              <w:jc w:val="center"/>
              <w:rPr>
                <w:lang w:val="en-US"/>
              </w:rPr>
            </w:pPr>
            <w:r>
              <w:rPr>
                <w:lang w:val="en-US"/>
              </w:rPr>
              <w:t>6</w:t>
            </w:r>
          </w:p>
        </w:tc>
      </w:tr>
      <w:tr w:rsidR="00EE12A3" w:rsidRPr="00157CC5" w:rsidTr="005F40BC">
        <w:trPr>
          <w:trHeight w:val="585"/>
        </w:trPr>
        <w:tc>
          <w:tcPr>
            <w:tcW w:w="554" w:type="pct"/>
            <w:vMerge/>
          </w:tcPr>
          <w:p w:rsidR="00EE12A3" w:rsidRDefault="00EE12A3" w:rsidP="005F40BC">
            <w:pPr>
              <w:jc w:val="center"/>
              <w:rPr>
                <w:lang w:val="kk-KZ"/>
              </w:rPr>
            </w:pPr>
          </w:p>
        </w:tc>
        <w:tc>
          <w:tcPr>
            <w:tcW w:w="2932" w:type="pct"/>
            <w:vMerge/>
          </w:tcPr>
          <w:p w:rsidR="00EE12A3" w:rsidRDefault="00EE12A3" w:rsidP="005F40BC">
            <w:pPr>
              <w:rPr>
                <w:lang w:val="kk-KZ"/>
              </w:rPr>
            </w:pPr>
          </w:p>
        </w:tc>
        <w:tc>
          <w:tcPr>
            <w:tcW w:w="498" w:type="pct"/>
          </w:tcPr>
          <w:p w:rsidR="00EE12A3" w:rsidRDefault="00EE12A3" w:rsidP="005F40BC">
            <w:pPr>
              <w:jc w:val="center"/>
              <w:rPr>
                <w:lang w:val="en-US"/>
              </w:rPr>
            </w:pPr>
          </w:p>
        </w:tc>
        <w:tc>
          <w:tcPr>
            <w:tcW w:w="1016" w:type="pct"/>
          </w:tcPr>
          <w:p w:rsidR="00EE12A3" w:rsidRDefault="00EE12A3" w:rsidP="005F40BC">
            <w:pPr>
              <w:jc w:val="center"/>
              <w:rPr>
                <w:lang w:val="kk-KZ"/>
              </w:rPr>
            </w:pPr>
          </w:p>
        </w:tc>
      </w:tr>
      <w:tr w:rsidR="00EE12A3" w:rsidRPr="00D758CE" w:rsidTr="005F40BC">
        <w:trPr>
          <w:trHeight w:val="465"/>
        </w:trPr>
        <w:tc>
          <w:tcPr>
            <w:tcW w:w="554" w:type="pct"/>
            <w:vMerge w:val="restart"/>
          </w:tcPr>
          <w:p w:rsidR="00EE12A3" w:rsidRPr="003A3838" w:rsidRDefault="00EE12A3" w:rsidP="005F40BC">
            <w:pPr>
              <w:jc w:val="center"/>
              <w:rPr>
                <w:lang w:val="kk-KZ"/>
              </w:rPr>
            </w:pPr>
            <w:r>
              <w:rPr>
                <w:lang w:val="kk-KZ"/>
              </w:rPr>
              <w:lastRenderedPageBreak/>
              <w:t>12</w:t>
            </w:r>
          </w:p>
        </w:tc>
        <w:tc>
          <w:tcPr>
            <w:tcW w:w="2932" w:type="pct"/>
          </w:tcPr>
          <w:p w:rsidR="00EE12A3" w:rsidRPr="002F55FE" w:rsidRDefault="00EE12A3" w:rsidP="005F40BC">
            <w:pPr>
              <w:rPr>
                <w:lang w:val="kk-KZ"/>
              </w:rPr>
            </w:pPr>
            <w:r w:rsidRPr="002E2898">
              <w:rPr>
                <w:lang w:val="kk-KZ"/>
              </w:rPr>
              <w:t>1</w:t>
            </w:r>
            <w:r>
              <w:rPr>
                <w:lang w:val="kk-KZ"/>
              </w:rPr>
              <w:t>2</w:t>
            </w:r>
            <w:r w:rsidRPr="002E2898">
              <w:rPr>
                <w:lang w:val="kk-KZ"/>
              </w:rPr>
              <w:t xml:space="preserve"> дәріс. </w:t>
            </w:r>
            <w:r w:rsidRPr="002F55FE">
              <w:rPr>
                <w:lang w:val="kk-KZ" w:eastAsia="ko-KR"/>
              </w:rPr>
              <w:t>W</w:t>
            </w:r>
            <w:r>
              <w:rPr>
                <w:lang w:val="kk-KZ" w:eastAsia="ko-KR"/>
              </w:rPr>
              <w:t xml:space="preserve"> және</w:t>
            </w:r>
            <w:r w:rsidRPr="002F55FE">
              <w:rPr>
                <w:lang w:val="kk-KZ" w:eastAsia="ko-KR"/>
              </w:rPr>
              <w:t xml:space="preserve"> Z</w:t>
            </w:r>
            <w:r>
              <w:rPr>
                <w:lang w:val="kk-KZ" w:eastAsia="ko-KR"/>
              </w:rPr>
              <w:t>-бозондарын іздеу. Симметрияның бұзылуы. Хигс бозоны.</w:t>
            </w:r>
          </w:p>
        </w:tc>
        <w:tc>
          <w:tcPr>
            <w:tcW w:w="498" w:type="pct"/>
          </w:tcPr>
          <w:p w:rsidR="00EE12A3" w:rsidRPr="003A3838" w:rsidRDefault="00EE12A3" w:rsidP="005F40BC">
            <w:pPr>
              <w:jc w:val="center"/>
              <w:rPr>
                <w:lang w:val="kk-KZ"/>
              </w:rPr>
            </w:pPr>
            <w:r>
              <w:rPr>
                <w:lang w:val="kk-KZ"/>
              </w:rPr>
              <w:t>2</w:t>
            </w:r>
          </w:p>
        </w:tc>
        <w:tc>
          <w:tcPr>
            <w:tcW w:w="1016" w:type="pct"/>
          </w:tcPr>
          <w:p w:rsidR="00EE12A3" w:rsidRPr="003A3838" w:rsidRDefault="00EE12A3" w:rsidP="005F40BC">
            <w:pPr>
              <w:jc w:val="center"/>
              <w:rPr>
                <w:caps/>
                <w:lang w:val="kk-KZ"/>
              </w:rPr>
            </w:pPr>
          </w:p>
        </w:tc>
      </w:tr>
      <w:tr w:rsidR="00EE12A3" w:rsidRPr="00D758CE" w:rsidTr="005F40BC">
        <w:trPr>
          <w:trHeight w:val="390"/>
        </w:trPr>
        <w:tc>
          <w:tcPr>
            <w:tcW w:w="554" w:type="pct"/>
            <w:vMerge/>
          </w:tcPr>
          <w:p w:rsidR="00EE12A3" w:rsidRDefault="00EE12A3" w:rsidP="005F40BC">
            <w:pPr>
              <w:jc w:val="center"/>
              <w:rPr>
                <w:lang w:val="kk-KZ"/>
              </w:rPr>
            </w:pPr>
          </w:p>
        </w:tc>
        <w:tc>
          <w:tcPr>
            <w:tcW w:w="2932" w:type="pct"/>
          </w:tcPr>
          <w:p w:rsidR="00EE12A3" w:rsidRPr="00C43D9C" w:rsidRDefault="00EE12A3" w:rsidP="005F40BC">
            <w:pPr>
              <w:rPr>
                <w:b/>
                <w:lang w:val="kk-KZ"/>
              </w:rPr>
            </w:pPr>
            <w:r w:rsidRPr="002E2898">
              <w:rPr>
                <w:lang w:val="kk-KZ"/>
              </w:rPr>
              <w:t>1</w:t>
            </w:r>
            <w:r>
              <w:rPr>
                <w:lang w:val="kk-KZ"/>
              </w:rPr>
              <w:t>2</w:t>
            </w:r>
            <w:r w:rsidRPr="002E2898">
              <w:rPr>
                <w:lang w:val="kk-KZ"/>
              </w:rPr>
              <w:t xml:space="preserve"> семинар сабағы.</w:t>
            </w:r>
            <w:r>
              <w:rPr>
                <w:b/>
                <w:lang w:val="kk-KZ"/>
              </w:rPr>
              <w:t xml:space="preserve"> </w:t>
            </w:r>
            <w:r w:rsidRPr="00C31DF7">
              <w:rPr>
                <w:lang w:val="kk-KZ"/>
              </w:rPr>
              <w:t xml:space="preserve">Бете-Солпитер теңдеуін қолданып сатылық жуықтауда функционалды интегралдарды  есептеу </w:t>
            </w:r>
          </w:p>
        </w:tc>
        <w:tc>
          <w:tcPr>
            <w:tcW w:w="498" w:type="pct"/>
          </w:tcPr>
          <w:p w:rsidR="00EE12A3" w:rsidRPr="005F40BC" w:rsidRDefault="005F40BC" w:rsidP="005F40BC">
            <w:pPr>
              <w:jc w:val="center"/>
              <w:rPr>
                <w:lang w:val="en-US"/>
              </w:rPr>
            </w:pPr>
            <w:r>
              <w:rPr>
                <w:lang w:val="en-US"/>
              </w:rPr>
              <w:t>1</w:t>
            </w:r>
          </w:p>
        </w:tc>
        <w:tc>
          <w:tcPr>
            <w:tcW w:w="1016" w:type="pct"/>
          </w:tcPr>
          <w:p w:rsidR="00EE12A3" w:rsidRPr="005F40BC" w:rsidRDefault="005F40BC" w:rsidP="005F40BC">
            <w:pPr>
              <w:jc w:val="center"/>
              <w:rPr>
                <w:lang w:val="en-US"/>
              </w:rPr>
            </w:pPr>
            <w:r>
              <w:rPr>
                <w:lang w:val="en-US"/>
              </w:rPr>
              <w:t>5</w:t>
            </w:r>
          </w:p>
        </w:tc>
      </w:tr>
      <w:tr w:rsidR="00EE12A3" w:rsidRPr="00D758CE" w:rsidTr="005F40BC">
        <w:trPr>
          <w:trHeight w:val="270"/>
        </w:trPr>
        <w:tc>
          <w:tcPr>
            <w:tcW w:w="554" w:type="pct"/>
            <w:vMerge/>
          </w:tcPr>
          <w:p w:rsidR="00EE12A3" w:rsidRDefault="00EE12A3" w:rsidP="005F40BC">
            <w:pPr>
              <w:jc w:val="center"/>
              <w:rPr>
                <w:lang w:val="kk-KZ"/>
              </w:rPr>
            </w:pPr>
          </w:p>
        </w:tc>
        <w:tc>
          <w:tcPr>
            <w:tcW w:w="2932" w:type="pct"/>
          </w:tcPr>
          <w:p w:rsidR="00EE12A3" w:rsidRPr="003A3838" w:rsidRDefault="00EE12A3" w:rsidP="005F40BC">
            <w:pPr>
              <w:rPr>
                <w:caps/>
                <w:lang w:val="kk-KZ"/>
              </w:rPr>
            </w:pPr>
            <w:r>
              <w:rPr>
                <w:lang w:val="kk-KZ"/>
              </w:rPr>
              <w:t>СОӨЖ</w:t>
            </w:r>
            <w:r w:rsidRPr="00372BA4">
              <w:rPr>
                <w:rStyle w:val="a6"/>
                <w:b w:val="0"/>
                <w:color w:val="000000"/>
                <w:lang w:val="kk-KZ"/>
              </w:rPr>
              <w:t xml:space="preserve"> </w:t>
            </w:r>
            <w:r>
              <w:rPr>
                <w:rStyle w:val="a6"/>
                <w:b w:val="0"/>
                <w:color w:val="000000"/>
                <w:lang w:val="kk-KZ"/>
              </w:rPr>
              <w:t xml:space="preserve">12. </w:t>
            </w:r>
            <w:r w:rsidRPr="00FC605D">
              <w:rPr>
                <w:lang w:val="kk-KZ"/>
              </w:rPr>
              <w:t xml:space="preserve">Екі электронды атом-ның энергия </w:t>
            </w:r>
          </w:p>
          <w:p w:rsidR="00EE12A3" w:rsidRPr="00C43D9C" w:rsidRDefault="00EE12A3" w:rsidP="005F40BC">
            <w:pPr>
              <w:rPr>
                <w:b/>
                <w:lang w:val="kk-KZ"/>
              </w:rPr>
            </w:pPr>
            <w:r w:rsidRPr="00FC605D">
              <w:rPr>
                <w:lang w:val="kk-KZ"/>
              </w:rPr>
              <w:t>деңгейін ұйытқу әдісімен есептеу.</w:t>
            </w:r>
          </w:p>
        </w:tc>
        <w:tc>
          <w:tcPr>
            <w:tcW w:w="498" w:type="pct"/>
          </w:tcPr>
          <w:p w:rsidR="00EE12A3" w:rsidRPr="005F40BC" w:rsidRDefault="005F40BC" w:rsidP="005F40BC">
            <w:pPr>
              <w:jc w:val="center"/>
              <w:rPr>
                <w:lang w:val="en-US"/>
              </w:rPr>
            </w:pPr>
            <w:r>
              <w:rPr>
                <w:lang w:val="en-US"/>
              </w:rPr>
              <w:t>1</w:t>
            </w:r>
          </w:p>
        </w:tc>
        <w:tc>
          <w:tcPr>
            <w:tcW w:w="1016" w:type="pct"/>
          </w:tcPr>
          <w:p w:rsidR="00EE12A3" w:rsidRPr="005F40BC" w:rsidRDefault="005F40BC" w:rsidP="005F40BC">
            <w:pPr>
              <w:jc w:val="center"/>
              <w:rPr>
                <w:lang w:val="en-US"/>
              </w:rPr>
            </w:pPr>
            <w:r>
              <w:rPr>
                <w:lang w:val="en-US"/>
              </w:rPr>
              <w:t>5</w:t>
            </w:r>
          </w:p>
        </w:tc>
      </w:tr>
      <w:tr w:rsidR="00EE12A3" w:rsidRPr="00157CC5" w:rsidTr="005F40BC">
        <w:trPr>
          <w:trHeight w:val="315"/>
        </w:trPr>
        <w:tc>
          <w:tcPr>
            <w:tcW w:w="5000" w:type="pct"/>
            <w:gridSpan w:val="4"/>
          </w:tcPr>
          <w:p w:rsidR="00EE12A3" w:rsidRPr="003A3838" w:rsidRDefault="00EE12A3" w:rsidP="005F40BC">
            <w:pPr>
              <w:jc w:val="center"/>
              <w:rPr>
                <w:caps/>
                <w:lang w:val="kk-KZ"/>
              </w:rPr>
            </w:pPr>
            <w:r w:rsidRPr="00372BA4">
              <w:rPr>
                <w:lang w:val="kk-KZ"/>
              </w:rPr>
              <w:t xml:space="preserve"> </w:t>
            </w:r>
            <w:r w:rsidRPr="003A3838">
              <w:rPr>
                <w:b/>
                <w:lang w:val="kk-KZ"/>
              </w:rPr>
              <w:t xml:space="preserve"> Модуль </w:t>
            </w:r>
            <w:r>
              <w:rPr>
                <w:b/>
                <w:lang w:val="kk-KZ"/>
              </w:rPr>
              <w:t>5. Бірігудің келешектері</w:t>
            </w:r>
          </w:p>
        </w:tc>
      </w:tr>
      <w:tr w:rsidR="00EE12A3" w:rsidRPr="00157CC5" w:rsidTr="005F40BC">
        <w:trPr>
          <w:trHeight w:val="420"/>
        </w:trPr>
        <w:tc>
          <w:tcPr>
            <w:tcW w:w="554" w:type="pct"/>
            <w:vMerge w:val="restart"/>
          </w:tcPr>
          <w:p w:rsidR="00EE12A3" w:rsidRDefault="00EE12A3" w:rsidP="005F40BC">
            <w:pPr>
              <w:jc w:val="center"/>
              <w:rPr>
                <w:lang w:val="kk-KZ"/>
              </w:rPr>
            </w:pPr>
            <w:r>
              <w:rPr>
                <w:lang w:val="kk-KZ"/>
              </w:rPr>
              <w:t>13</w:t>
            </w:r>
          </w:p>
        </w:tc>
        <w:tc>
          <w:tcPr>
            <w:tcW w:w="2932" w:type="pct"/>
          </w:tcPr>
          <w:p w:rsidR="00EE12A3" w:rsidRDefault="00EE12A3" w:rsidP="005F40BC">
            <w:pPr>
              <w:rPr>
                <w:b/>
                <w:lang w:val="kk-KZ"/>
              </w:rPr>
            </w:pPr>
            <w:r w:rsidRPr="002E2898">
              <w:rPr>
                <w:lang w:val="kk-KZ"/>
              </w:rPr>
              <w:t>1</w:t>
            </w:r>
            <w:r>
              <w:rPr>
                <w:lang w:val="kk-KZ"/>
              </w:rPr>
              <w:t>3</w:t>
            </w:r>
            <w:r w:rsidRPr="002E2898">
              <w:rPr>
                <w:lang w:val="kk-KZ"/>
              </w:rPr>
              <w:t xml:space="preserve"> дәріс. </w:t>
            </w:r>
            <w:r w:rsidRPr="00E674BA">
              <w:rPr>
                <w:bCs/>
                <w:lang w:val="kk-KZ"/>
              </w:rPr>
              <w:t>SU(</w:t>
            </w:r>
            <w:r>
              <w:rPr>
                <w:bCs/>
                <w:lang w:val="kk-KZ"/>
              </w:rPr>
              <w:t>5</w:t>
            </w:r>
            <w:r w:rsidRPr="00E674BA">
              <w:rPr>
                <w:bCs/>
                <w:lang w:val="kk-KZ"/>
              </w:rPr>
              <w:t>)</w:t>
            </w:r>
            <w:r>
              <w:rPr>
                <w:bCs/>
                <w:lang w:val="kk-KZ"/>
              </w:rPr>
              <w:t xml:space="preserve"> тобындағы фермиондар. </w:t>
            </w:r>
            <w:r w:rsidRPr="00E674BA">
              <w:rPr>
                <w:bCs/>
                <w:lang w:val="kk-KZ"/>
              </w:rPr>
              <w:t xml:space="preserve"> SU(</w:t>
            </w:r>
            <w:r>
              <w:rPr>
                <w:bCs/>
                <w:lang w:val="kk-KZ"/>
              </w:rPr>
              <w:t>5</w:t>
            </w:r>
            <w:r w:rsidRPr="00E674BA">
              <w:rPr>
                <w:bCs/>
                <w:lang w:val="kk-KZ"/>
              </w:rPr>
              <w:t>)</w:t>
            </w:r>
            <w:r>
              <w:rPr>
                <w:bCs/>
                <w:lang w:val="kk-KZ"/>
              </w:rPr>
              <w:t xml:space="preserve"> тобындағы калибрлік бозондар.</w:t>
            </w:r>
          </w:p>
        </w:tc>
        <w:tc>
          <w:tcPr>
            <w:tcW w:w="498" w:type="pct"/>
          </w:tcPr>
          <w:p w:rsidR="00EE12A3" w:rsidRPr="003A3838" w:rsidRDefault="00EE12A3" w:rsidP="005F40BC">
            <w:pPr>
              <w:jc w:val="center"/>
              <w:rPr>
                <w:lang w:val="kk-KZ"/>
              </w:rPr>
            </w:pPr>
            <w:r>
              <w:rPr>
                <w:lang w:val="kk-KZ"/>
              </w:rPr>
              <w:t>2</w:t>
            </w:r>
          </w:p>
        </w:tc>
        <w:tc>
          <w:tcPr>
            <w:tcW w:w="1016" w:type="pct"/>
          </w:tcPr>
          <w:p w:rsidR="00EE12A3" w:rsidRDefault="00EE12A3" w:rsidP="005F40BC">
            <w:pPr>
              <w:jc w:val="center"/>
              <w:rPr>
                <w:lang w:val="kk-KZ"/>
              </w:rPr>
            </w:pPr>
          </w:p>
        </w:tc>
      </w:tr>
      <w:tr w:rsidR="00EE12A3" w:rsidRPr="00157CC5" w:rsidTr="005F40BC">
        <w:trPr>
          <w:trHeight w:val="390"/>
        </w:trPr>
        <w:tc>
          <w:tcPr>
            <w:tcW w:w="554" w:type="pct"/>
            <w:vMerge/>
          </w:tcPr>
          <w:p w:rsidR="00EE12A3" w:rsidRDefault="00EE12A3" w:rsidP="005F40BC">
            <w:pPr>
              <w:jc w:val="center"/>
              <w:rPr>
                <w:lang w:val="kk-KZ"/>
              </w:rPr>
            </w:pPr>
          </w:p>
        </w:tc>
        <w:tc>
          <w:tcPr>
            <w:tcW w:w="2932" w:type="pct"/>
          </w:tcPr>
          <w:p w:rsidR="00EE12A3" w:rsidRPr="00C43D9C" w:rsidRDefault="00EE12A3" w:rsidP="005F40BC">
            <w:pPr>
              <w:rPr>
                <w:b/>
                <w:lang w:val="kk-KZ"/>
              </w:rPr>
            </w:pPr>
            <w:r w:rsidRPr="002E2898">
              <w:rPr>
                <w:lang w:val="kk-KZ"/>
              </w:rPr>
              <w:t>1</w:t>
            </w:r>
            <w:r>
              <w:rPr>
                <w:lang w:val="kk-KZ"/>
              </w:rPr>
              <w:t>3</w:t>
            </w:r>
            <w:r w:rsidRPr="002E2898">
              <w:rPr>
                <w:lang w:val="kk-KZ"/>
              </w:rPr>
              <w:t xml:space="preserve"> семинар сабағы.</w:t>
            </w:r>
            <w:r>
              <w:rPr>
                <w:b/>
                <w:lang w:val="kk-KZ"/>
              </w:rPr>
              <w:t xml:space="preserve"> </w:t>
            </w:r>
            <w:r w:rsidRPr="00C31DF7">
              <w:rPr>
                <w:lang w:val="kk-KZ"/>
              </w:rPr>
              <w:t>Осцилляторда өрнектелу әдісімен конфайнмент потенциалы үшін ШТ</w:t>
            </w:r>
          </w:p>
        </w:tc>
        <w:tc>
          <w:tcPr>
            <w:tcW w:w="498" w:type="pct"/>
          </w:tcPr>
          <w:p w:rsidR="00EE12A3" w:rsidRPr="005F40BC" w:rsidRDefault="005F40BC" w:rsidP="005F40BC">
            <w:pPr>
              <w:jc w:val="center"/>
              <w:rPr>
                <w:lang w:val="en-US"/>
              </w:rPr>
            </w:pPr>
            <w:r>
              <w:rPr>
                <w:lang w:val="en-US"/>
              </w:rPr>
              <w:t>1</w:t>
            </w:r>
          </w:p>
        </w:tc>
        <w:tc>
          <w:tcPr>
            <w:tcW w:w="1016" w:type="pct"/>
          </w:tcPr>
          <w:p w:rsidR="00EE12A3" w:rsidRPr="005F40BC" w:rsidRDefault="005F40BC" w:rsidP="005F40BC">
            <w:pPr>
              <w:jc w:val="center"/>
              <w:rPr>
                <w:lang w:val="en-US"/>
              </w:rPr>
            </w:pPr>
            <w:r>
              <w:rPr>
                <w:lang w:val="en-US"/>
              </w:rPr>
              <w:t>4</w:t>
            </w:r>
          </w:p>
        </w:tc>
      </w:tr>
      <w:tr w:rsidR="00EE12A3" w:rsidRPr="00157CC5" w:rsidTr="005F40BC">
        <w:tc>
          <w:tcPr>
            <w:tcW w:w="554" w:type="pct"/>
            <w:vMerge/>
          </w:tcPr>
          <w:p w:rsidR="00EE12A3" w:rsidRPr="003A3838" w:rsidRDefault="00EE12A3" w:rsidP="005F40BC">
            <w:pPr>
              <w:jc w:val="center"/>
              <w:rPr>
                <w:lang w:val="kk-KZ"/>
              </w:rPr>
            </w:pPr>
          </w:p>
        </w:tc>
        <w:tc>
          <w:tcPr>
            <w:tcW w:w="2932" w:type="pct"/>
          </w:tcPr>
          <w:p w:rsidR="00EE12A3" w:rsidRPr="003A3838" w:rsidRDefault="00EE12A3" w:rsidP="005F40BC">
            <w:pPr>
              <w:rPr>
                <w:lang w:val="kk-KZ"/>
              </w:rPr>
            </w:pPr>
            <w:r>
              <w:rPr>
                <w:lang w:val="kk-KZ"/>
              </w:rPr>
              <w:t>СОӨЖ</w:t>
            </w:r>
            <w:r w:rsidRPr="00372BA4">
              <w:rPr>
                <w:rStyle w:val="a6"/>
                <w:b w:val="0"/>
                <w:color w:val="000000"/>
                <w:lang w:val="kk-KZ"/>
              </w:rPr>
              <w:t xml:space="preserve"> </w:t>
            </w:r>
            <w:r>
              <w:rPr>
                <w:rStyle w:val="a6"/>
                <w:b w:val="0"/>
                <w:color w:val="000000"/>
                <w:lang w:val="kk-KZ"/>
              </w:rPr>
              <w:t xml:space="preserve">13. </w:t>
            </w:r>
            <w:r w:rsidRPr="00372BA4">
              <w:rPr>
                <w:lang w:val="kk-KZ"/>
              </w:rPr>
              <w:t>Сыртқы калибрлі өрістегі Грин функциясының анықталуы</w:t>
            </w:r>
          </w:p>
        </w:tc>
        <w:tc>
          <w:tcPr>
            <w:tcW w:w="498" w:type="pct"/>
          </w:tcPr>
          <w:p w:rsidR="00EE12A3" w:rsidRPr="005F40BC" w:rsidRDefault="00EE12A3" w:rsidP="005F40BC">
            <w:pPr>
              <w:jc w:val="center"/>
              <w:rPr>
                <w:lang w:val="en-US"/>
              </w:rPr>
            </w:pPr>
            <w:r>
              <w:rPr>
                <w:lang w:val="kk-KZ"/>
              </w:rPr>
              <w:t>2</w:t>
            </w:r>
          </w:p>
        </w:tc>
        <w:tc>
          <w:tcPr>
            <w:tcW w:w="1016" w:type="pct"/>
          </w:tcPr>
          <w:p w:rsidR="00EE12A3" w:rsidRPr="005F40BC" w:rsidRDefault="005F40BC" w:rsidP="005F40BC">
            <w:pPr>
              <w:jc w:val="center"/>
              <w:rPr>
                <w:caps/>
                <w:lang w:val="en-US"/>
              </w:rPr>
            </w:pPr>
            <w:r>
              <w:rPr>
                <w:caps/>
                <w:lang w:val="en-US"/>
              </w:rPr>
              <w:t>6</w:t>
            </w:r>
          </w:p>
        </w:tc>
      </w:tr>
      <w:tr w:rsidR="00EE12A3" w:rsidRPr="00157CC5" w:rsidTr="005F40BC">
        <w:trPr>
          <w:trHeight w:val="163"/>
        </w:trPr>
        <w:tc>
          <w:tcPr>
            <w:tcW w:w="554" w:type="pct"/>
            <w:vMerge w:val="restart"/>
          </w:tcPr>
          <w:p w:rsidR="00EE12A3" w:rsidRPr="003A3838" w:rsidRDefault="00EE12A3" w:rsidP="005F40BC">
            <w:pPr>
              <w:jc w:val="center"/>
              <w:rPr>
                <w:lang w:val="kk-KZ"/>
              </w:rPr>
            </w:pPr>
            <w:r w:rsidRPr="003A3838">
              <w:rPr>
                <w:lang w:val="kk-KZ"/>
              </w:rPr>
              <w:t>1</w:t>
            </w:r>
            <w:r>
              <w:rPr>
                <w:lang w:val="kk-KZ"/>
              </w:rPr>
              <w:t>4</w:t>
            </w:r>
          </w:p>
        </w:tc>
        <w:tc>
          <w:tcPr>
            <w:tcW w:w="2932" w:type="pct"/>
          </w:tcPr>
          <w:p w:rsidR="00EE12A3" w:rsidRPr="003A3838" w:rsidRDefault="00EE12A3" w:rsidP="005F40BC">
            <w:pPr>
              <w:rPr>
                <w:lang w:val="kk-KZ"/>
              </w:rPr>
            </w:pPr>
            <w:r w:rsidRPr="002E2898">
              <w:rPr>
                <w:lang w:val="kk-KZ"/>
              </w:rPr>
              <w:t>1</w:t>
            </w:r>
            <w:r>
              <w:rPr>
                <w:lang w:val="kk-KZ"/>
              </w:rPr>
              <w:t>4</w:t>
            </w:r>
            <w:r w:rsidRPr="002E2898">
              <w:rPr>
                <w:lang w:val="kk-KZ"/>
              </w:rPr>
              <w:t xml:space="preserve"> дәріс. </w:t>
            </w:r>
            <w:r>
              <w:rPr>
                <w:bCs/>
                <w:lang w:val="kk-KZ"/>
              </w:rPr>
              <w:t>Протонның ыдырауы. Магниттік моноөрістер. Модельдер.</w:t>
            </w:r>
          </w:p>
        </w:tc>
        <w:tc>
          <w:tcPr>
            <w:tcW w:w="498" w:type="pct"/>
          </w:tcPr>
          <w:p w:rsidR="00EE12A3" w:rsidRPr="003A3838" w:rsidRDefault="00EE12A3" w:rsidP="005F40BC">
            <w:pPr>
              <w:jc w:val="center"/>
              <w:rPr>
                <w:lang w:val="kk-KZ"/>
              </w:rPr>
            </w:pPr>
            <w:r>
              <w:rPr>
                <w:lang w:val="kk-KZ"/>
              </w:rPr>
              <w:t>2</w:t>
            </w:r>
          </w:p>
        </w:tc>
        <w:tc>
          <w:tcPr>
            <w:tcW w:w="1016" w:type="pct"/>
          </w:tcPr>
          <w:p w:rsidR="00EE12A3" w:rsidRPr="003A3838" w:rsidRDefault="00EE12A3" w:rsidP="005F40BC">
            <w:pPr>
              <w:jc w:val="center"/>
              <w:rPr>
                <w:caps/>
                <w:lang w:val="kk-KZ"/>
              </w:rPr>
            </w:pPr>
          </w:p>
        </w:tc>
      </w:tr>
      <w:tr w:rsidR="00EE12A3" w:rsidRPr="00157CC5" w:rsidTr="005F40BC">
        <w:trPr>
          <w:trHeight w:val="435"/>
        </w:trPr>
        <w:tc>
          <w:tcPr>
            <w:tcW w:w="554" w:type="pct"/>
            <w:vMerge/>
          </w:tcPr>
          <w:p w:rsidR="00EE12A3" w:rsidRPr="003A3838" w:rsidRDefault="00EE12A3" w:rsidP="005F40BC">
            <w:pPr>
              <w:jc w:val="center"/>
              <w:rPr>
                <w:lang w:val="kk-KZ"/>
              </w:rPr>
            </w:pPr>
          </w:p>
        </w:tc>
        <w:tc>
          <w:tcPr>
            <w:tcW w:w="2932" w:type="pct"/>
          </w:tcPr>
          <w:p w:rsidR="00EE12A3" w:rsidRPr="00C43D9C" w:rsidRDefault="00EE12A3" w:rsidP="005F40BC">
            <w:pPr>
              <w:rPr>
                <w:b/>
                <w:lang w:val="kk-KZ"/>
              </w:rPr>
            </w:pPr>
            <w:r w:rsidRPr="002E2898">
              <w:rPr>
                <w:lang w:val="kk-KZ"/>
              </w:rPr>
              <w:t>1</w:t>
            </w:r>
            <w:r>
              <w:rPr>
                <w:lang w:val="kk-KZ"/>
              </w:rPr>
              <w:t>4</w:t>
            </w:r>
            <w:r w:rsidRPr="002E2898">
              <w:rPr>
                <w:lang w:val="kk-KZ"/>
              </w:rPr>
              <w:t xml:space="preserve"> семинар сабағы.</w:t>
            </w:r>
            <w:r>
              <w:rPr>
                <w:b/>
                <w:lang w:val="kk-KZ"/>
              </w:rPr>
              <w:t xml:space="preserve"> </w:t>
            </w:r>
            <w:r w:rsidRPr="00C31DF7">
              <w:rPr>
                <w:lang w:val="kk-KZ"/>
              </w:rPr>
              <w:t>Осцилляторда өрнектелу әдісімен конфайнмент потенциалындағы энергетикалық спектрін есептеу</w:t>
            </w:r>
          </w:p>
        </w:tc>
        <w:tc>
          <w:tcPr>
            <w:tcW w:w="498" w:type="pct"/>
          </w:tcPr>
          <w:p w:rsidR="00EE12A3" w:rsidRPr="005F40BC" w:rsidRDefault="005F40BC" w:rsidP="005F40BC">
            <w:pPr>
              <w:jc w:val="center"/>
              <w:rPr>
                <w:lang w:val="en-US"/>
              </w:rPr>
            </w:pPr>
            <w:r>
              <w:rPr>
                <w:lang w:val="en-US"/>
              </w:rPr>
              <w:t>1</w:t>
            </w:r>
          </w:p>
        </w:tc>
        <w:tc>
          <w:tcPr>
            <w:tcW w:w="1016" w:type="pct"/>
          </w:tcPr>
          <w:p w:rsidR="00EE12A3" w:rsidRPr="005F40BC" w:rsidRDefault="005F40BC" w:rsidP="005F40BC">
            <w:pPr>
              <w:jc w:val="center"/>
              <w:rPr>
                <w:lang w:val="en-US"/>
              </w:rPr>
            </w:pPr>
            <w:r>
              <w:rPr>
                <w:lang w:val="en-US"/>
              </w:rPr>
              <w:t>5</w:t>
            </w:r>
          </w:p>
        </w:tc>
      </w:tr>
      <w:tr w:rsidR="00EE12A3" w:rsidRPr="00157CC5" w:rsidTr="005F40BC">
        <w:trPr>
          <w:trHeight w:val="483"/>
        </w:trPr>
        <w:tc>
          <w:tcPr>
            <w:tcW w:w="554" w:type="pct"/>
            <w:vMerge/>
          </w:tcPr>
          <w:p w:rsidR="00EE12A3" w:rsidRPr="003A3838" w:rsidRDefault="00EE12A3" w:rsidP="005F40BC">
            <w:pPr>
              <w:jc w:val="center"/>
              <w:rPr>
                <w:lang w:val="kk-KZ"/>
              </w:rPr>
            </w:pPr>
          </w:p>
        </w:tc>
        <w:tc>
          <w:tcPr>
            <w:tcW w:w="2932" w:type="pct"/>
          </w:tcPr>
          <w:p w:rsidR="00EE12A3" w:rsidRPr="009B1BAE" w:rsidRDefault="00EE12A3" w:rsidP="005F40BC">
            <w:pPr>
              <w:rPr>
                <w:lang w:val="kk-KZ"/>
              </w:rPr>
            </w:pPr>
            <w:r>
              <w:rPr>
                <w:lang w:val="kk-KZ"/>
              </w:rPr>
              <w:t>СОӨЖ</w:t>
            </w:r>
            <w:r w:rsidRPr="00372BA4">
              <w:rPr>
                <w:rStyle w:val="a6"/>
                <w:b w:val="0"/>
                <w:color w:val="000000"/>
                <w:lang w:val="kk-KZ"/>
              </w:rPr>
              <w:t xml:space="preserve"> </w:t>
            </w:r>
            <w:r>
              <w:rPr>
                <w:rStyle w:val="a6"/>
                <w:b w:val="0"/>
                <w:color w:val="000000"/>
                <w:lang w:val="kk-KZ"/>
              </w:rPr>
              <w:t>14. .</w:t>
            </w:r>
            <w:r w:rsidRPr="00044B36">
              <w:rPr>
                <w:lang w:val="kk-KZ"/>
              </w:rPr>
              <w:t>Квазипотенциалдық әдіс аясында байланысқан күйдің массалық спектрін анықтау</w:t>
            </w:r>
          </w:p>
        </w:tc>
        <w:tc>
          <w:tcPr>
            <w:tcW w:w="498" w:type="pct"/>
          </w:tcPr>
          <w:p w:rsidR="00EE12A3" w:rsidRPr="005F40BC" w:rsidRDefault="005F40BC" w:rsidP="005F40BC">
            <w:pPr>
              <w:jc w:val="center"/>
              <w:rPr>
                <w:lang w:val="en-US"/>
              </w:rPr>
            </w:pPr>
            <w:r>
              <w:rPr>
                <w:lang w:val="en-US"/>
              </w:rPr>
              <w:t>1</w:t>
            </w:r>
          </w:p>
        </w:tc>
        <w:tc>
          <w:tcPr>
            <w:tcW w:w="1016" w:type="pct"/>
          </w:tcPr>
          <w:p w:rsidR="00EE12A3" w:rsidRPr="005F40BC" w:rsidRDefault="005F40BC" w:rsidP="005F40BC">
            <w:pPr>
              <w:jc w:val="center"/>
              <w:rPr>
                <w:lang w:val="en-US"/>
              </w:rPr>
            </w:pPr>
            <w:r>
              <w:rPr>
                <w:lang w:val="en-US"/>
              </w:rPr>
              <w:t>5</w:t>
            </w:r>
          </w:p>
        </w:tc>
      </w:tr>
      <w:tr w:rsidR="005F40BC" w:rsidRPr="00D758CE" w:rsidTr="005F40BC">
        <w:trPr>
          <w:trHeight w:val="467"/>
        </w:trPr>
        <w:tc>
          <w:tcPr>
            <w:tcW w:w="554" w:type="pct"/>
            <w:vMerge w:val="restart"/>
          </w:tcPr>
          <w:p w:rsidR="005F40BC" w:rsidRPr="003A2A24" w:rsidRDefault="005F40BC" w:rsidP="005F40BC">
            <w:pPr>
              <w:jc w:val="center"/>
              <w:rPr>
                <w:lang w:val="kk-KZ"/>
              </w:rPr>
            </w:pPr>
            <w:r w:rsidRPr="003A2A24">
              <w:rPr>
                <w:lang w:val="kk-KZ"/>
              </w:rPr>
              <w:t>15</w:t>
            </w:r>
          </w:p>
        </w:tc>
        <w:tc>
          <w:tcPr>
            <w:tcW w:w="2932" w:type="pct"/>
          </w:tcPr>
          <w:p w:rsidR="005F40BC" w:rsidRPr="003A3838" w:rsidRDefault="005F40BC" w:rsidP="005F40BC">
            <w:pPr>
              <w:jc w:val="both"/>
              <w:rPr>
                <w:lang w:val="kk-KZ"/>
              </w:rPr>
            </w:pPr>
            <w:r w:rsidRPr="002E2898">
              <w:rPr>
                <w:lang w:val="kk-KZ"/>
              </w:rPr>
              <w:t>1</w:t>
            </w:r>
            <w:r>
              <w:rPr>
                <w:lang w:val="kk-KZ"/>
              </w:rPr>
              <w:t>5</w:t>
            </w:r>
            <w:r w:rsidRPr="002E2898">
              <w:rPr>
                <w:lang w:val="kk-KZ"/>
              </w:rPr>
              <w:t xml:space="preserve"> дәріс. </w:t>
            </w:r>
            <w:r>
              <w:rPr>
                <w:bCs/>
                <w:lang w:val="kk-KZ"/>
              </w:rPr>
              <w:t>Суперсимметрия. Бірігудің модельдері мен үлкен жарылыс.</w:t>
            </w:r>
          </w:p>
        </w:tc>
        <w:tc>
          <w:tcPr>
            <w:tcW w:w="498" w:type="pct"/>
          </w:tcPr>
          <w:p w:rsidR="005F40BC" w:rsidRPr="00864030" w:rsidRDefault="005F40BC" w:rsidP="005F40BC">
            <w:pPr>
              <w:jc w:val="center"/>
              <w:rPr>
                <w:lang w:val="kk-KZ"/>
              </w:rPr>
            </w:pPr>
            <w:r w:rsidRPr="00864030">
              <w:rPr>
                <w:lang w:val="kk-KZ"/>
              </w:rPr>
              <w:t>2</w:t>
            </w:r>
          </w:p>
        </w:tc>
        <w:tc>
          <w:tcPr>
            <w:tcW w:w="1016" w:type="pct"/>
          </w:tcPr>
          <w:p w:rsidR="005F40BC" w:rsidRPr="005F40BC" w:rsidRDefault="005F40BC" w:rsidP="005F40BC">
            <w:pPr>
              <w:jc w:val="center"/>
              <w:rPr>
                <w:b/>
                <w:caps/>
                <w:lang w:val="en-US"/>
              </w:rPr>
            </w:pPr>
            <w:r w:rsidRPr="003A3838">
              <w:rPr>
                <w:b/>
                <w:caps/>
                <w:lang w:val="kk-KZ"/>
              </w:rPr>
              <w:t xml:space="preserve"> </w:t>
            </w:r>
          </w:p>
        </w:tc>
      </w:tr>
      <w:tr w:rsidR="005F40BC" w:rsidRPr="00D758CE" w:rsidTr="005F40BC">
        <w:trPr>
          <w:trHeight w:val="225"/>
        </w:trPr>
        <w:tc>
          <w:tcPr>
            <w:tcW w:w="554" w:type="pct"/>
            <w:vMerge/>
          </w:tcPr>
          <w:p w:rsidR="005F40BC" w:rsidRPr="003A2A24" w:rsidRDefault="005F40BC" w:rsidP="005F40BC">
            <w:pPr>
              <w:jc w:val="center"/>
              <w:rPr>
                <w:lang w:val="kk-KZ"/>
              </w:rPr>
            </w:pPr>
          </w:p>
        </w:tc>
        <w:tc>
          <w:tcPr>
            <w:tcW w:w="2932" w:type="pct"/>
          </w:tcPr>
          <w:p w:rsidR="005F40BC" w:rsidRPr="00864030" w:rsidRDefault="005F40BC" w:rsidP="005F40BC">
            <w:pPr>
              <w:jc w:val="both"/>
              <w:rPr>
                <w:lang w:val="kk-KZ"/>
              </w:rPr>
            </w:pPr>
            <w:r w:rsidRPr="002E2898">
              <w:rPr>
                <w:lang w:val="kk-KZ"/>
              </w:rPr>
              <w:t>1</w:t>
            </w:r>
            <w:r>
              <w:rPr>
                <w:lang w:val="kk-KZ"/>
              </w:rPr>
              <w:t>5</w:t>
            </w:r>
            <w:r w:rsidRPr="002E2898">
              <w:rPr>
                <w:lang w:val="kk-KZ"/>
              </w:rPr>
              <w:t xml:space="preserve"> семинар сабағы.</w:t>
            </w:r>
            <w:r>
              <w:rPr>
                <w:b/>
                <w:lang w:val="kk-KZ"/>
              </w:rPr>
              <w:t xml:space="preserve"> </w:t>
            </w:r>
            <w:r>
              <w:rPr>
                <w:lang w:val="kk-KZ"/>
              </w:rPr>
              <w:t>Модельдерге арналған есептер. Бақылау жұмысы 2.</w:t>
            </w:r>
          </w:p>
        </w:tc>
        <w:tc>
          <w:tcPr>
            <w:tcW w:w="498" w:type="pct"/>
          </w:tcPr>
          <w:p w:rsidR="005F40BC" w:rsidRPr="005F40BC" w:rsidRDefault="005F40BC" w:rsidP="005F40BC">
            <w:pPr>
              <w:jc w:val="center"/>
              <w:rPr>
                <w:lang w:val="en-US"/>
              </w:rPr>
            </w:pPr>
            <w:r>
              <w:rPr>
                <w:lang w:val="en-US"/>
              </w:rPr>
              <w:t>1</w:t>
            </w:r>
          </w:p>
        </w:tc>
        <w:tc>
          <w:tcPr>
            <w:tcW w:w="1016" w:type="pct"/>
          </w:tcPr>
          <w:p w:rsidR="005F40BC" w:rsidRPr="005F40BC" w:rsidRDefault="005F40BC" w:rsidP="005F40BC">
            <w:pPr>
              <w:jc w:val="center"/>
              <w:rPr>
                <w:lang w:val="en-US"/>
              </w:rPr>
            </w:pPr>
            <w:r>
              <w:rPr>
                <w:lang w:val="en-US"/>
              </w:rPr>
              <w:t>4</w:t>
            </w:r>
          </w:p>
        </w:tc>
      </w:tr>
      <w:tr w:rsidR="005F40BC" w:rsidRPr="00D758CE" w:rsidTr="005F40BC">
        <w:trPr>
          <w:trHeight w:val="465"/>
        </w:trPr>
        <w:tc>
          <w:tcPr>
            <w:tcW w:w="554" w:type="pct"/>
            <w:vMerge/>
          </w:tcPr>
          <w:p w:rsidR="005F40BC" w:rsidRPr="003A2A24" w:rsidRDefault="005F40BC" w:rsidP="005F40BC">
            <w:pPr>
              <w:jc w:val="center"/>
              <w:rPr>
                <w:lang w:val="kk-KZ"/>
              </w:rPr>
            </w:pPr>
          </w:p>
        </w:tc>
        <w:tc>
          <w:tcPr>
            <w:tcW w:w="2932" w:type="pct"/>
            <w:tcBorders>
              <w:bottom w:val="single" w:sz="4" w:space="0" w:color="auto"/>
            </w:tcBorders>
          </w:tcPr>
          <w:p w:rsidR="005F40BC" w:rsidRPr="00F57919" w:rsidRDefault="005F40BC" w:rsidP="005F40BC">
            <w:pPr>
              <w:rPr>
                <w:lang w:val="kk-KZ"/>
              </w:rPr>
            </w:pPr>
            <w:r>
              <w:rPr>
                <w:lang w:val="kk-KZ"/>
              </w:rPr>
              <w:t>СОӨЖ</w:t>
            </w:r>
            <w:r w:rsidRPr="00372BA4">
              <w:rPr>
                <w:rStyle w:val="a6"/>
                <w:b w:val="0"/>
                <w:color w:val="000000"/>
                <w:lang w:val="kk-KZ"/>
              </w:rPr>
              <w:t xml:space="preserve"> </w:t>
            </w:r>
            <w:r>
              <w:rPr>
                <w:rStyle w:val="a6"/>
                <w:b w:val="0"/>
                <w:color w:val="000000"/>
                <w:lang w:val="kk-KZ"/>
              </w:rPr>
              <w:t>15.</w:t>
            </w:r>
            <w:r>
              <w:rPr>
                <w:lang w:val="kk-KZ"/>
              </w:rPr>
              <w:t xml:space="preserve"> </w:t>
            </w:r>
            <w:r w:rsidRPr="00FC605D">
              <w:rPr>
                <w:lang w:val="kk-KZ"/>
              </w:rPr>
              <w:t>Байланысқан күйдің массалық спектрін анықтаудағы функционалдық әдіс</w:t>
            </w:r>
          </w:p>
        </w:tc>
        <w:tc>
          <w:tcPr>
            <w:tcW w:w="498" w:type="pct"/>
            <w:tcBorders>
              <w:bottom w:val="single" w:sz="4" w:space="0" w:color="auto"/>
            </w:tcBorders>
          </w:tcPr>
          <w:p w:rsidR="005F40BC" w:rsidRPr="005F40BC" w:rsidRDefault="005F40BC" w:rsidP="005F40BC">
            <w:pPr>
              <w:jc w:val="center"/>
              <w:rPr>
                <w:lang w:val="en-US"/>
              </w:rPr>
            </w:pPr>
            <w:r>
              <w:rPr>
                <w:lang w:val="en-US"/>
              </w:rPr>
              <w:t>2</w:t>
            </w:r>
          </w:p>
        </w:tc>
        <w:tc>
          <w:tcPr>
            <w:tcW w:w="1016" w:type="pct"/>
            <w:tcBorders>
              <w:bottom w:val="single" w:sz="4" w:space="0" w:color="auto"/>
            </w:tcBorders>
          </w:tcPr>
          <w:p w:rsidR="005F40BC" w:rsidRPr="005F40BC" w:rsidRDefault="005F40BC" w:rsidP="005F40BC">
            <w:pPr>
              <w:jc w:val="center"/>
              <w:rPr>
                <w:lang w:val="en-US"/>
              </w:rPr>
            </w:pPr>
            <w:r>
              <w:rPr>
                <w:lang w:val="en-US"/>
              </w:rPr>
              <w:t>6</w:t>
            </w:r>
          </w:p>
        </w:tc>
      </w:tr>
      <w:tr w:rsidR="005F40BC" w:rsidRPr="00D758CE" w:rsidTr="005F40BC">
        <w:trPr>
          <w:trHeight w:val="240"/>
        </w:trPr>
        <w:tc>
          <w:tcPr>
            <w:tcW w:w="554" w:type="pct"/>
            <w:vMerge/>
          </w:tcPr>
          <w:p w:rsidR="005F40BC" w:rsidRPr="003A2A24" w:rsidRDefault="005F40BC" w:rsidP="005F40BC">
            <w:pPr>
              <w:jc w:val="center"/>
              <w:rPr>
                <w:lang w:val="kk-KZ"/>
              </w:rPr>
            </w:pPr>
          </w:p>
        </w:tc>
        <w:tc>
          <w:tcPr>
            <w:tcW w:w="2932" w:type="pct"/>
            <w:tcBorders>
              <w:top w:val="single" w:sz="4" w:space="0" w:color="auto"/>
              <w:bottom w:val="single" w:sz="4" w:space="0" w:color="auto"/>
            </w:tcBorders>
          </w:tcPr>
          <w:p w:rsidR="005F40BC" w:rsidRDefault="005F40BC" w:rsidP="005F40BC">
            <w:pPr>
              <w:rPr>
                <w:lang w:val="kk-KZ"/>
              </w:rPr>
            </w:pPr>
            <w:r>
              <w:rPr>
                <w:lang w:val="kk-KZ"/>
              </w:rPr>
              <w:t xml:space="preserve">Коллоквиум </w:t>
            </w:r>
          </w:p>
        </w:tc>
        <w:tc>
          <w:tcPr>
            <w:tcW w:w="498" w:type="pct"/>
            <w:tcBorders>
              <w:top w:val="single" w:sz="4" w:space="0" w:color="auto"/>
              <w:bottom w:val="single" w:sz="4" w:space="0" w:color="auto"/>
            </w:tcBorders>
          </w:tcPr>
          <w:p w:rsidR="005F40BC" w:rsidRDefault="005F40BC" w:rsidP="005F40BC">
            <w:pPr>
              <w:jc w:val="center"/>
              <w:rPr>
                <w:lang w:val="kk-KZ"/>
              </w:rPr>
            </w:pPr>
          </w:p>
        </w:tc>
        <w:tc>
          <w:tcPr>
            <w:tcW w:w="1016" w:type="pct"/>
            <w:tcBorders>
              <w:top w:val="single" w:sz="4" w:space="0" w:color="auto"/>
              <w:bottom w:val="single" w:sz="4" w:space="0" w:color="auto"/>
            </w:tcBorders>
          </w:tcPr>
          <w:p w:rsidR="005F40BC" w:rsidRPr="005F40BC" w:rsidRDefault="005F40BC" w:rsidP="005F40BC">
            <w:pPr>
              <w:jc w:val="center"/>
              <w:rPr>
                <w:caps/>
                <w:lang w:val="en-US"/>
              </w:rPr>
            </w:pPr>
            <w:r>
              <w:rPr>
                <w:caps/>
                <w:lang w:val="en-US"/>
              </w:rPr>
              <w:t>20</w:t>
            </w:r>
          </w:p>
        </w:tc>
      </w:tr>
      <w:tr w:rsidR="005F40BC" w:rsidRPr="00D758CE" w:rsidTr="005F40BC">
        <w:trPr>
          <w:trHeight w:val="185"/>
        </w:trPr>
        <w:tc>
          <w:tcPr>
            <w:tcW w:w="554" w:type="pct"/>
            <w:vMerge/>
            <w:tcBorders>
              <w:bottom w:val="single" w:sz="4" w:space="0" w:color="auto"/>
            </w:tcBorders>
          </w:tcPr>
          <w:p w:rsidR="005F40BC" w:rsidRPr="003A2A24" w:rsidRDefault="005F40BC" w:rsidP="005F40BC">
            <w:pPr>
              <w:jc w:val="center"/>
              <w:rPr>
                <w:lang w:val="kk-KZ"/>
              </w:rPr>
            </w:pPr>
          </w:p>
        </w:tc>
        <w:tc>
          <w:tcPr>
            <w:tcW w:w="2932" w:type="pct"/>
            <w:tcBorders>
              <w:top w:val="single" w:sz="4" w:space="0" w:color="auto"/>
              <w:bottom w:val="single" w:sz="4" w:space="0" w:color="auto"/>
            </w:tcBorders>
          </w:tcPr>
          <w:p w:rsidR="005F40BC" w:rsidRPr="00EE12A3" w:rsidRDefault="005F40BC" w:rsidP="005F40BC">
            <w:pPr>
              <w:rPr>
                <w:b/>
                <w:lang w:val="kk-KZ"/>
              </w:rPr>
            </w:pPr>
            <w:r>
              <w:rPr>
                <w:b/>
                <w:lang w:val="en-US"/>
              </w:rPr>
              <w:t>2</w:t>
            </w:r>
            <w:r w:rsidRPr="00EE12A3">
              <w:rPr>
                <w:b/>
                <w:lang w:val="kk-KZ"/>
              </w:rPr>
              <w:t xml:space="preserve"> Аралық бақылау</w:t>
            </w:r>
          </w:p>
        </w:tc>
        <w:tc>
          <w:tcPr>
            <w:tcW w:w="498" w:type="pct"/>
            <w:tcBorders>
              <w:top w:val="single" w:sz="4" w:space="0" w:color="auto"/>
              <w:bottom w:val="single" w:sz="4" w:space="0" w:color="auto"/>
            </w:tcBorders>
          </w:tcPr>
          <w:p w:rsidR="005F40BC" w:rsidRPr="00EE12A3" w:rsidRDefault="005F40BC" w:rsidP="005F40BC">
            <w:pPr>
              <w:jc w:val="center"/>
              <w:rPr>
                <w:b/>
                <w:lang w:val="kk-KZ"/>
              </w:rPr>
            </w:pPr>
          </w:p>
        </w:tc>
        <w:tc>
          <w:tcPr>
            <w:tcW w:w="1016" w:type="pct"/>
            <w:tcBorders>
              <w:top w:val="single" w:sz="4" w:space="0" w:color="auto"/>
              <w:bottom w:val="single" w:sz="4" w:space="0" w:color="auto"/>
            </w:tcBorders>
          </w:tcPr>
          <w:p w:rsidR="005F40BC" w:rsidRPr="00EE12A3" w:rsidRDefault="005F40BC" w:rsidP="005F40BC">
            <w:pPr>
              <w:jc w:val="center"/>
              <w:rPr>
                <w:b/>
                <w:caps/>
                <w:lang w:val="kk-KZ"/>
              </w:rPr>
            </w:pPr>
            <w:r w:rsidRPr="00EE12A3">
              <w:rPr>
                <w:b/>
                <w:caps/>
                <w:lang w:val="kk-KZ"/>
              </w:rPr>
              <w:t>100</w:t>
            </w:r>
          </w:p>
        </w:tc>
      </w:tr>
      <w:tr w:rsidR="005F40BC" w:rsidRPr="00D758CE" w:rsidTr="005F40BC">
        <w:trPr>
          <w:trHeight w:val="255"/>
        </w:trPr>
        <w:tc>
          <w:tcPr>
            <w:tcW w:w="554" w:type="pct"/>
            <w:tcBorders>
              <w:top w:val="single" w:sz="4" w:space="0" w:color="auto"/>
              <w:bottom w:val="single" w:sz="4" w:space="0" w:color="auto"/>
            </w:tcBorders>
          </w:tcPr>
          <w:p w:rsidR="005F40BC" w:rsidRPr="003A2A24" w:rsidRDefault="005F40BC" w:rsidP="005F40BC">
            <w:pPr>
              <w:jc w:val="center"/>
              <w:rPr>
                <w:lang w:val="kk-KZ"/>
              </w:rPr>
            </w:pPr>
          </w:p>
        </w:tc>
        <w:tc>
          <w:tcPr>
            <w:tcW w:w="2932" w:type="pct"/>
            <w:tcBorders>
              <w:top w:val="single" w:sz="4" w:space="0" w:color="auto"/>
              <w:bottom w:val="single" w:sz="4" w:space="0" w:color="auto"/>
            </w:tcBorders>
          </w:tcPr>
          <w:p w:rsidR="005F40BC" w:rsidRPr="005F40BC" w:rsidRDefault="005F40BC" w:rsidP="005F40BC">
            <w:pPr>
              <w:rPr>
                <w:b/>
                <w:lang w:val="kk-KZ"/>
              </w:rPr>
            </w:pPr>
            <w:r>
              <w:rPr>
                <w:b/>
                <w:lang w:val="kk-KZ"/>
              </w:rPr>
              <w:t xml:space="preserve">Емтихан </w:t>
            </w:r>
          </w:p>
        </w:tc>
        <w:tc>
          <w:tcPr>
            <w:tcW w:w="498" w:type="pct"/>
            <w:tcBorders>
              <w:top w:val="single" w:sz="4" w:space="0" w:color="auto"/>
              <w:bottom w:val="single" w:sz="4" w:space="0" w:color="auto"/>
            </w:tcBorders>
          </w:tcPr>
          <w:p w:rsidR="005F40BC" w:rsidRPr="00EE12A3" w:rsidRDefault="005F40BC" w:rsidP="005F40BC">
            <w:pPr>
              <w:jc w:val="center"/>
              <w:rPr>
                <w:b/>
                <w:lang w:val="kk-KZ"/>
              </w:rPr>
            </w:pPr>
          </w:p>
        </w:tc>
        <w:tc>
          <w:tcPr>
            <w:tcW w:w="1016" w:type="pct"/>
            <w:tcBorders>
              <w:top w:val="single" w:sz="4" w:space="0" w:color="auto"/>
              <w:bottom w:val="single" w:sz="4" w:space="0" w:color="auto"/>
            </w:tcBorders>
          </w:tcPr>
          <w:p w:rsidR="005F40BC" w:rsidRPr="00EE12A3" w:rsidRDefault="005F40BC" w:rsidP="005F40BC">
            <w:pPr>
              <w:jc w:val="center"/>
              <w:rPr>
                <w:b/>
                <w:caps/>
                <w:lang w:val="en-US"/>
              </w:rPr>
            </w:pPr>
            <w:r w:rsidRPr="00EE12A3">
              <w:rPr>
                <w:b/>
                <w:caps/>
                <w:lang w:val="en-US"/>
              </w:rPr>
              <w:t>100</w:t>
            </w:r>
          </w:p>
        </w:tc>
      </w:tr>
      <w:tr w:rsidR="005F40BC" w:rsidRPr="00D758CE" w:rsidTr="005F40BC">
        <w:trPr>
          <w:trHeight w:val="225"/>
        </w:trPr>
        <w:tc>
          <w:tcPr>
            <w:tcW w:w="554" w:type="pct"/>
            <w:tcBorders>
              <w:top w:val="single" w:sz="4" w:space="0" w:color="auto"/>
            </w:tcBorders>
          </w:tcPr>
          <w:p w:rsidR="005F40BC" w:rsidRPr="003A2A24" w:rsidRDefault="005F40BC" w:rsidP="005F40BC">
            <w:pPr>
              <w:jc w:val="center"/>
              <w:rPr>
                <w:lang w:val="kk-KZ"/>
              </w:rPr>
            </w:pPr>
          </w:p>
        </w:tc>
        <w:tc>
          <w:tcPr>
            <w:tcW w:w="2932" w:type="pct"/>
            <w:tcBorders>
              <w:top w:val="single" w:sz="4" w:space="0" w:color="auto"/>
            </w:tcBorders>
          </w:tcPr>
          <w:p w:rsidR="005F40BC" w:rsidRPr="005F40BC" w:rsidRDefault="005F40BC" w:rsidP="005F40BC">
            <w:pPr>
              <w:rPr>
                <w:b/>
                <w:lang w:val="kk-KZ"/>
              </w:rPr>
            </w:pPr>
            <w:r w:rsidRPr="005F40BC">
              <w:rPr>
                <w:b/>
                <w:lang w:val="kk-KZ"/>
              </w:rPr>
              <w:t>БАРЛЫҒЫ</w:t>
            </w:r>
          </w:p>
        </w:tc>
        <w:tc>
          <w:tcPr>
            <w:tcW w:w="498" w:type="pct"/>
            <w:tcBorders>
              <w:top w:val="single" w:sz="4" w:space="0" w:color="auto"/>
            </w:tcBorders>
          </w:tcPr>
          <w:p w:rsidR="005F40BC" w:rsidRPr="005F40BC" w:rsidRDefault="005F40BC" w:rsidP="005F40BC">
            <w:pPr>
              <w:jc w:val="center"/>
              <w:rPr>
                <w:b/>
                <w:lang w:val="en-US"/>
              </w:rPr>
            </w:pPr>
          </w:p>
        </w:tc>
        <w:tc>
          <w:tcPr>
            <w:tcW w:w="1016" w:type="pct"/>
            <w:tcBorders>
              <w:top w:val="single" w:sz="4" w:space="0" w:color="auto"/>
            </w:tcBorders>
          </w:tcPr>
          <w:p w:rsidR="005F40BC" w:rsidRPr="005F40BC" w:rsidRDefault="005F40BC" w:rsidP="005F40BC">
            <w:pPr>
              <w:jc w:val="center"/>
              <w:rPr>
                <w:b/>
                <w:lang w:val="kk-KZ"/>
              </w:rPr>
            </w:pPr>
            <w:r>
              <w:rPr>
                <w:b/>
                <w:lang w:val="kk-KZ"/>
              </w:rPr>
              <w:t>4</w:t>
            </w:r>
            <w:r w:rsidRPr="005F40BC">
              <w:rPr>
                <w:b/>
                <w:lang w:val="kk-KZ"/>
              </w:rPr>
              <w:t>00</w:t>
            </w:r>
          </w:p>
        </w:tc>
      </w:tr>
    </w:tbl>
    <w:p w:rsidR="00372BA4" w:rsidRDefault="00372BA4" w:rsidP="00372BA4">
      <w:pPr>
        <w:jc w:val="both"/>
        <w:rPr>
          <w:b/>
          <w:sz w:val="28"/>
          <w:szCs w:val="28"/>
          <w:lang w:val="kk-KZ"/>
        </w:rPr>
      </w:pPr>
    </w:p>
    <w:p w:rsidR="00372BA4" w:rsidRPr="00A477CD" w:rsidRDefault="00372BA4" w:rsidP="00372BA4">
      <w:pPr>
        <w:keepNext/>
        <w:tabs>
          <w:tab w:val="center" w:pos="9639"/>
        </w:tabs>
        <w:autoSpaceDE w:val="0"/>
        <w:autoSpaceDN w:val="0"/>
        <w:jc w:val="center"/>
        <w:outlineLvl w:val="1"/>
        <w:rPr>
          <w:b/>
        </w:rPr>
      </w:pPr>
      <w:r w:rsidRPr="00A477CD">
        <w:rPr>
          <w:b/>
          <w:lang w:val="kk-KZ"/>
        </w:rPr>
        <w:t>ӘДЕБИЕТТЕР ТІЗІМІ</w:t>
      </w:r>
    </w:p>
    <w:p w:rsidR="00372BA4" w:rsidRDefault="00372BA4" w:rsidP="00372BA4">
      <w:pPr>
        <w:keepNext/>
        <w:tabs>
          <w:tab w:val="center" w:pos="9639"/>
        </w:tabs>
        <w:autoSpaceDE w:val="0"/>
        <w:autoSpaceDN w:val="0"/>
        <w:jc w:val="center"/>
        <w:outlineLvl w:val="1"/>
        <w:rPr>
          <w:b/>
          <w:lang w:val="kk-KZ"/>
        </w:rPr>
      </w:pPr>
    </w:p>
    <w:p w:rsidR="00372BA4" w:rsidRDefault="00372BA4" w:rsidP="00372BA4">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864030" w:rsidRDefault="00864030" w:rsidP="00372BA4">
      <w:pPr>
        <w:keepNext/>
        <w:tabs>
          <w:tab w:val="center" w:pos="9639"/>
        </w:tabs>
        <w:autoSpaceDE w:val="0"/>
        <w:autoSpaceDN w:val="0"/>
        <w:jc w:val="center"/>
        <w:outlineLvl w:val="1"/>
        <w:rPr>
          <w:b/>
          <w:lang w:val="kk-KZ"/>
        </w:rPr>
      </w:pPr>
    </w:p>
    <w:p w:rsidR="00FC605D" w:rsidRPr="000E73E6" w:rsidRDefault="00FC605D" w:rsidP="00FC605D">
      <w:pPr>
        <w:ind w:left="-180"/>
        <w:jc w:val="both"/>
        <w:rPr>
          <w:lang w:val="kk-KZ"/>
        </w:rPr>
      </w:pPr>
      <w:r w:rsidRPr="000E73E6">
        <w:rPr>
          <w:lang w:val="kk-KZ"/>
        </w:rPr>
        <w:sym w:font="Symbol" w:char="F05B"/>
      </w:r>
      <w:r w:rsidRPr="000E73E6">
        <w:rPr>
          <w:lang w:val="kk-KZ"/>
        </w:rPr>
        <w:t>1</w:t>
      </w:r>
      <w:r w:rsidRPr="000E73E6">
        <w:rPr>
          <w:lang w:val="kk-KZ"/>
        </w:rPr>
        <w:sym w:font="Symbol" w:char="F05D"/>
      </w:r>
      <w:r w:rsidRPr="000E73E6">
        <w:rPr>
          <w:lang w:val="kk-KZ"/>
        </w:rPr>
        <w:t xml:space="preserve">. </w:t>
      </w:r>
      <w:r w:rsidR="002E2898">
        <w:rPr>
          <w:lang w:val="kk-KZ"/>
        </w:rPr>
        <w:t>Л. Б. Окунь</w:t>
      </w:r>
      <w:r w:rsidRPr="000E73E6">
        <w:rPr>
          <w:lang w:val="kk-KZ"/>
        </w:rPr>
        <w:t xml:space="preserve">, </w:t>
      </w:r>
      <w:r w:rsidR="002E2898">
        <w:rPr>
          <w:lang w:val="kk-KZ"/>
        </w:rPr>
        <w:t>Физика элементарных частиц</w:t>
      </w:r>
      <w:r w:rsidRPr="000E73E6">
        <w:rPr>
          <w:lang w:val="kk-KZ"/>
        </w:rPr>
        <w:t>, Москва, «</w:t>
      </w:r>
      <w:r w:rsidR="002E2898">
        <w:rPr>
          <w:lang w:val="kk-KZ"/>
        </w:rPr>
        <w:t>НАУКА</w:t>
      </w:r>
      <w:r w:rsidRPr="000E73E6">
        <w:rPr>
          <w:lang w:val="kk-KZ"/>
        </w:rPr>
        <w:t>», 19</w:t>
      </w:r>
      <w:r w:rsidR="002E2898">
        <w:rPr>
          <w:lang w:val="kk-KZ"/>
        </w:rPr>
        <w:t>84</w:t>
      </w:r>
      <w:r w:rsidRPr="000E73E6">
        <w:rPr>
          <w:lang w:val="kk-KZ"/>
        </w:rPr>
        <w:t xml:space="preserve"> </w:t>
      </w:r>
    </w:p>
    <w:p w:rsidR="00FC605D" w:rsidRPr="000E73E6" w:rsidRDefault="00FC605D" w:rsidP="00FC605D">
      <w:pPr>
        <w:tabs>
          <w:tab w:val="left" w:pos="0"/>
        </w:tabs>
        <w:ind w:left="-180"/>
        <w:jc w:val="both"/>
        <w:rPr>
          <w:lang w:val="kk-KZ"/>
        </w:rPr>
      </w:pPr>
      <w:r w:rsidRPr="000E73E6">
        <w:rPr>
          <w:lang w:val="kk-KZ"/>
        </w:rPr>
        <w:sym w:font="Symbol" w:char="F05B"/>
      </w:r>
      <w:r w:rsidRPr="000E73E6">
        <w:rPr>
          <w:lang w:val="kk-KZ"/>
        </w:rPr>
        <w:t>2</w:t>
      </w:r>
      <w:r w:rsidRPr="000E73E6">
        <w:rPr>
          <w:lang w:val="kk-KZ"/>
        </w:rPr>
        <w:sym w:font="Symbol" w:char="F05D"/>
      </w:r>
      <w:r w:rsidRPr="000E73E6">
        <w:rPr>
          <w:lang w:val="kk-KZ"/>
        </w:rPr>
        <w:t>. Ю. М. Ширков, Н.П.. Юдин, Ядерная физика,  М.: Наука, 1980-540 б.</w:t>
      </w:r>
    </w:p>
    <w:p w:rsidR="00FC605D" w:rsidRDefault="00FC605D" w:rsidP="00FC605D">
      <w:pPr>
        <w:ind w:hanging="180"/>
        <w:jc w:val="both"/>
        <w:rPr>
          <w:lang w:val="kk-KZ"/>
        </w:rPr>
      </w:pPr>
      <w:r w:rsidRPr="000E73E6">
        <w:rPr>
          <w:lang w:val="kk-KZ"/>
        </w:rPr>
        <w:sym w:font="Symbol" w:char="F05B"/>
      </w:r>
      <w:r w:rsidRPr="000E73E6">
        <w:rPr>
          <w:lang w:val="kk-KZ"/>
        </w:rPr>
        <w:t>3</w:t>
      </w:r>
      <w:r w:rsidRPr="000E73E6">
        <w:rPr>
          <w:lang w:val="kk-KZ"/>
        </w:rPr>
        <w:sym w:font="Symbol" w:char="F05D"/>
      </w:r>
      <w:r w:rsidRPr="000E73E6">
        <w:rPr>
          <w:lang w:val="kk-KZ"/>
        </w:rPr>
        <w:t xml:space="preserve">. Жусупов М.А., Чумалова Р.А. Введение в теорию атомного ядра. Алма-Ата; </w:t>
      </w:r>
    </w:p>
    <w:p w:rsidR="00FC605D" w:rsidRPr="000E73E6" w:rsidRDefault="00FC605D" w:rsidP="00FC605D">
      <w:pPr>
        <w:ind w:hanging="180"/>
        <w:jc w:val="both"/>
        <w:rPr>
          <w:lang w:val="kk-KZ"/>
        </w:rPr>
      </w:pPr>
      <w:r>
        <w:rPr>
          <w:lang w:val="kk-KZ"/>
        </w:rPr>
        <w:t xml:space="preserve">         </w:t>
      </w:r>
      <w:r w:rsidRPr="000E73E6">
        <w:rPr>
          <w:lang w:val="kk-KZ"/>
        </w:rPr>
        <w:t xml:space="preserve">Изд. </w:t>
      </w:r>
      <w:r>
        <w:rPr>
          <w:lang w:val="kk-KZ"/>
        </w:rPr>
        <w:t xml:space="preserve"> </w:t>
      </w:r>
      <w:r w:rsidRPr="000E73E6">
        <w:rPr>
          <w:lang w:val="kk-KZ"/>
        </w:rPr>
        <w:t>КазГК, 1978-131с.</w:t>
      </w:r>
    </w:p>
    <w:p w:rsidR="00FC605D" w:rsidRPr="000E73E6" w:rsidRDefault="00FC605D" w:rsidP="00FC605D">
      <w:pPr>
        <w:ind w:left="-180"/>
        <w:jc w:val="both"/>
        <w:rPr>
          <w:lang w:val="kk-KZ"/>
        </w:rPr>
      </w:pPr>
      <w:r w:rsidRPr="000E73E6">
        <w:rPr>
          <w:lang w:val="kk-KZ"/>
        </w:rPr>
        <w:sym w:font="Symbol" w:char="F05B"/>
      </w:r>
      <w:r w:rsidRPr="000E73E6">
        <w:rPr>
          <w:lang w:val="kk-KZ"/>
        </w:rPr>
        <w:t>4</w:t>
      </w:r>
      <w:r w:rsidRPr="000E73E6">
        <w:rPr>
          <w:lang w:val="kk-KZ"/>
        </w:rPr>
        <w:sym w:font="Symbol" w:char="F05D"/>
      </w:r>
      <w:r w:rsidRPr="000E73E6">
        <w:rPr>
          <w:lang w:val="kk-KZ"/>
        </w:rPr>
        <w:t>. А.С. Давыдов,Теория атомного ядра М.: ФМ, 1958 - 704 б..</w:t>
      </w:r>
    </w:p>
    <w:p w:rsidR="00372BA4" w:rsidRPr="00141212" w:rsidRDefault="00372BA4" w:rsidP="00372BA4">
      <w:pPr>
        <w:keepNext/>
        <w:tabs>
          <w:tab w:val="center" w:pos="9639"/>
        </w:tabs>
        <w:autoSpaceDE w:val="0"/>
        <w:autoSpaceDN w:val="0"/>
        <w:jc w:val="both"/>
        <w:outlineLvl w:val="1"/>
        <w:rPr>
          <w:lang w:val="kk-KZ"/>
        </w:rPr>
      </w:pPr>
    </w:p>
    <w:p w:rsidR="00372BA4" w:rsidRDefault="00372BA4" w:rsidP="00372BA4">
      <w:pPr>
        <w:pStyle w:val="a3"/>
        <w:spacing w:after="0"/>
        <w:ind w:left="0"/>
        <w:jc w:val="center"/>
        <w:rPr>
          <w:b/>
          <w:lang w:val="kk-KZ"/>
        </w:rPr>
      </w:pPr>
      <w:r w:rsidRPr="00A477CD">
        <w:rPr>
          <w:b/>
          <w:lang w:val="kk-KZ"/>
        </w:rPr>
        <w:t>Қосымша</w:t>
      </w:r>
      <w:r>
        <w:rPr>
          <w:b/>
          <w:lang w:val="kk-KZ"/>
        </w:rPr>
        <w:t>:</w:t>
      </w:r>
    </w:p>
    <w:p w:rsidR="00372BA4" w:rsidRPr="00A477CD" w:rsidRDefault="00372BA4" w:rsidP="00372BA4">
      <w:pPr>
        <w:pStyle w:val="a3"/>
        <w:spacing w:after="0"/>
        <w:ind w:left="0"/>
        <w:jc w:val="center"/>
      </w:pPr>
    </w:p>
    <w:p w:rsidR="00FC605D" w:rsidRPr="000E73E6" w:rsidRDefault="00FC605D" w:rsidP="00FC605D">
      <w:pPr>
        <w:tabs>
          <w:tab w:val="left" w:pos="0"/>
        </w:tabs>
        <w:ind w:left="-180"/>
        <w:jc w:val="both"/>
        <w:rPr>
          <w:lang w:val="kk-KZ"/>
        </w:rPr>
      </w:pPr>
      <w:r w:rsidRPr="000E73E6">
        <w:rPr>
          <w:lang w:val="kk-KZ"/>
        </w:rPr>
        <w:sym w:font="Symbol" w:char="F05B"/>
      </w:r>
      <w:r w:rsidRPr="000E73E6">
        <w:rPr>
          <w:lang w:val="kk-KZ"/>
        </w:rPr>
        <w:t>1</w:t>
      </w:r>
      <w:r w:rsidRPr="000E73E6">
        <w:rPr>
          <w:lang w:val="kk-KZ"/>
        </w:rPr>
        <w:sym w:font="Symbol" w:char="F05D"/>
      </w:r>
      <w:r w:rsidRPr="000E73E6">
        <w:rPr>
          <w:lang w:val="kk-KZ"/>
        </w:rPr>
        <w:t>. Неудачин В.Г., Смирнов Ю.Ф. Нуклонные ассоциации в легких ядрах. М.: Изд.  МГУ-1969</w:t>
      </w:r>
    </w:p>
    <w:p w:rsidR="00FC605D" w:rsidRPr="000E73E6" w:rsidRDefault="00FC605D" w:rsidP="00FC605D">
      <w:pPr>
        <w:tabs>
          <w:tab w:val="left" w:pos="-180"/>
        </w:tabs>
        <w:ind w:left="-180"/>
        <w:jc w:val="both"/>
        <w:rPr>
          <w:lang w:val="kk-KZ"/>
        </w:rPr>
      </w:pPr>
      <w:r w:rsidRPr="000E73E6">
        <w:rPr>
          <w:lang w:val="kk-KZ"/>
        </w:rPr>
        <w:sym w:font="Symbol" w:char="F05B"/>
      </w:r>
      <w:r w:rsidRPr="000E73E6">
        <w:rPr>
          <w:lang w:val="kk-KZ"/>
        </w:rPr>
        <w:t>2</w:t>
      </w:r>
      <w:r w:rsidRPr="000E73E6">
        <w:rPr>
          <w:lang w:val="kk-KZ"/>
        </w:rPr>
        <w:sym w:font="Symbol" w:char="F05D"/>
      </w:r>
      <w:r w:rsidRPr="000E73E6">
        <w:rPr>
          <w:lang w:val="kk-KZ"/>
        </w:rPr>
        <w:t>. Скачков А.Б. идр. Сборник задач по ядерной физике. М.: Наука, 1968-643 с.</w:t>
      </w:r>
    </w:p>
    <w:p w:rsidR="00FC605D" w:rsidRPr="000E73E6" w:rsidRDefault="00FC605D" w:rsidP="00FC605D">
      <w:pPr>
        <w:ind w:hanging="180"/>
        <w:jc w:val="both"/>
        <w:rPr>
          <w:lang w:val="kk-KZ"/>
        </w:rPr>
      </w:pPr>
      <w:r w:rsidRPr="000E73E6">
        <w:rPr>
          <w:lang w:val="kk-KZ"/>
        </w:rPr>
        <w:sym w:font="Symbol" w:char="F05B"/>
      </w:r>
      <w:r w:rsidRPr="000E73E6">
        <w:rPr>
          <w:lang w:val="kk-KZ"/>
        </w:rPr>
        <w:t>3</w:t>
      </w:r>
      <w:r w:rsidRPr="000E73E6">
        <w:rPr>
          <w:lang w:val="kk-KZ"/>
        </w:rPr>
        <w:sym w:font="Symbol" w:char="F05D"/>
      </w:r>
      <w:r w:rsidRPr="000E73E6">
        <w:rPr>
          <w:lang w:val="kk-KZ"/>
        </w:rPr>
        <w:t>.  Қадыров Н.Б. Ядролық физика негіздері. Алматы «Қазақ университеті» 2000-526 б.</w:t>
      </w:r>
    </w:p>
    <w:p w:rsidR="00372BA4" w:rsidRDefault="00372BA4" w:rsidP="00372BA4">
      <w:pPr>
        <w:rPr>
          <w:b/>
          <w:lang w:val="kk-KZ"/>
        </w:rPr>
      </w:pPr>
    </w:p>
    <w:p w:rsidR="00372BA4" w:rsidRDefault="00372BA4" w:rsidP="00372BA4">
      <w:pPr>
        <w:jc w:val="center"/>
        <w:rPr>
          <w:b/>
          <w:lang w:val="kk-KZ"/>
        </w:rPr>
      </w:pPr>
      <w:r>
        <w:rPr>
          <w:b/>
          <w:lang w:val="kk-KZ"/>
        </w:rPr>
        <w:t>ПӘННІҢ АКАДЕМИЯЛЫҚ САЯСАТЫ</w:t>
      </w:r>
    </w:p>
    <w:p w:rsidR="00372BA4" w:rsidRDefault="00372BA4" w:rsidP="00372BA4">
      <w:pPr>
        <w:jc w:val="center"/>
        <w:rPr>
          <w:b/>
          <w:lang w:val="kk-KZ"/>
        </w:rPr>
      </w:pPr>
    </w:p>
    <w:p w:rsidR="00372BA4" w:rsidRPr="00950785" w:rsidRDefault="00372BA4" w:rsidP="00372BA4">
      <w:pPr>
        <w:pStyle w:val="2"/>
        <w:spacing w:after="0" w:line="240" w:lineRule="auto"/>
        <w:ind w:firstLine="426"/>
        <w:jc w:val="both"/>
        <w:rPr>
          <w:sz w:val="22"/>
          <w:szCs w:val="22"/>
          <w:lang w:val="kk-KZ"/>
        </w:rPr>
      </w:pPr>
      <w:r w:rsidRPr="00950785">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372BA4" w:rsidRPr="00950785" w:rsidRDefault="00372BA4" w:rsidP="00372BA4">
      <w:pPr>
        <w:pStyle w:val="2"/>
        <w:spacing w:after="0" w:line="240" w:lineRule="auto"/>
        <w:ind w:firstLine="426"/>
        <w:jc w:val="both"/>
        <w:rPr>
          <w:sz w:val="22"/>
          <w:szCs w:val="22"/>
          <w:lang w:val="kk-KZ"/>
        </w:rPr>
      </w:pPr>
      <w:r w:rsidRPr="00950785">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72BA4" w:rsidRPr="00950785" w:rsidRDefault="00372BA4" w:rsidP="00372BA4">
      <w:pPr>
        <w:pStyle w:val="2"/>
        <w:spacing w:after="0" w:line="240" w:lineRule="auto"/>
        <w:ind w:firstLine="426"/>
        <w:jc w:val="both"/>
        <w:rPr>
          <w:sz w:val="22"/>
          <w:szCs w:val="22"/>
          <w:lang w:val="kk-KZ"/>
        </w:rPr>
      </w:pPr>
      <w:r w:rsidRPr="00950785">
        <w:rPr>
          <w:sz w:val="22"/>
          <w:szCs w:val="22"/>
          <w:lang w:val="kk-KZ"/>
        </w:rPr>
        <w:t xml:space="preserve">Бағалау кезінде студенттердің сабақтағы белсенділігі мен сабаққа қатысуы ескеріледі.  </w:t>
      </w:r>
    </w:p>
    <w:p w:rsidR="00372BA4" w:rsidRPr="00950785" w:rsidRDefault="00372BA4" w:rsidP="00372BA4">
      <w:pPr>
        <w:ind w:firstLine="426"/>
        <w:jc w:val="both"/>
        <w:rPr>
          <w:sz w:val="22"/>
          <w:szCs w:val="22"/>
          <w:lang w:val="kk-KZ"/>
        </w:rPr>
      </w:pPr>
      <w:r w:rsidRPr="00950785">
        <w:rPr>
          <w:sz w:val="22"/>
          <w:szCs w:val="22"/>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w:t>
      </w:r>
      <w:r w:rsidRPr="00950785">
        <w:rPr>
          <w:sz w:val="22"/>
          <w:szCs w:val="22"/>
          <w:lang w:val="kk-KZ"/>
        </w:rPr>
        <w:lastRenderedPageBreak/>
        <w:t xml:space="preserve">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72BA4" w:rsidRPr="00950785" w:rsidRDefault="00372BA4" w:rsidP="00372BA4">
      <w:pPr>
        <w:ind w:firstLine="567"/>
        <w:jc w:val="both"/>
        <w:rPr>
          <w:sz w:val="22"/>
          <w:szCs w:val="22"/>
          <w:lang w:val="kk-KZ"/>
        </w:rPr>
      </w:pPr>
      <w:r w:rsidRPr="00950785">
        <w:rPr>
          <w:sz w:val="22"/>
          <w:szCs w:val="22"/>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72BA4" w:rsidRPr="00B56562" w:rsidTr="00950785">
        <w:trPr>
          <w:trHeight w:val="553"/>
        </w:trPr>
        <w:tc>
          <w:tcPr>
            <w:tcW w:w="1043" w:type="pct"/>
            <w:tcMar>
              <w:top w:w="0" w:type="dxa"/>
              <w:left w:w="108" w:type="dxa"/>
              <w:bottom w:w="0" w:type="dxa"/>
              <w:right w:w="108" w:type="dxa"/>
            </w:tcMar>
            <w:vAlign w:val="center"/>
          </w:tcPr>
          <w:p w:rsidR="00372BA4" w:rsidRPr="00B56562" w:rsidRDefault="00372BA4" w:rsidP="00950785">
            <w:pPr>
              <w:jc w:val="center"/>
              <w:rPr>
                <w:lang w:val="kk-KZ"/>
              </w:rPr>
            </w:pPr>
            <w:r w:rsidRPr="00B56562">
              <w:rPr>
                <w:lang w:val="kk-KZ"/>
              </w:rPr>
              <w:t>Әріптік жүйе бойынша бағалау</w:t>
            </w:r>
          </w:p>
        </w:tc>
        <w:tc>
          <w:tcPr>
            <w:tcW w:w="986" w:type="pct"/>
            <w:tcMar>
              <w:top w:w="0" w:type="dxa"/>
              <w:left w:w="108" w:type="dxa"/>
              <w:bottom w:w="0" w:type="dxa"/>
              <w:right w:w="108" w:type="dxa"/>
            </w:tcMar>
            <w:vAlign w:val="center"/>
          </w:tcPr>
          <w:p w:rsidR="00372BA4" w:rsidRPr="00B56562" w:rsidRDefault="00372BA4" w:rsidP="00950785">
            <w:pPr>
              <w:jc w:val="center"/>
              <w:rPr>
                <w:lang w:val="kk-KZ"/>
              </w:rPr>
            </w:pPr>
            <w:r w:rsidRPr="00B56562">
              <w:rPr>
                <w:lang w:val="kk-KZ"/>
              </w:rPr>
              <w:t>Балдардың сандық эквиваленті</w:t>
            </w:r>
          </w:p>
        </w:tc>
        <w:tc>
          <w:tcPr>
            <w:tcW w:w="861" w:type="pct"/>
            <w:tcMar>
              <w:top w:w="0" w:type="dxa"/>
              <w:left w:w="108" w:type="dxa"/>
              <w:bottom w:w="0" w:type="dxa"/>
              <w:right w:w="108" w:type="dxa"/>
            </w:tcMar>
            <w:vAlign w:val="center"/>
          </w:tcPr>
          <w:p w:rsidR="00372BA4" w:rsidRPr="00B56562" w:rsidRDefault="00372BA4" w:rsidP="00950785">
            <w:pPr>
              <w:jc w:val="center"/>
              <w:rPr>
                <w:lang w:val="kk-KZ"/>
              </w:rPr>
            </w:pPr>
            <w:r w:rsidRPr="00B56562">
              <w:rPr>
                <w:lang w:val="kk-KZ"/>
              </w:rPr>
              <w:t>%  мәні</w:t>
            </w:r>
          </w:p>
        </w:tc>
        <w:tc>
          <w:tcPr>
            <w:tcW w:w="2110" w:type="pct"/>
            <w:tcMar>
              <w:top w:w="0" w:type="dxa"/>
              <w:left w:w="108" w:type="dxa"/>
              <w:bottom w:w="0" w:type="dxa"/>
              <w:right w:w="108" w:type="dxa"/>
            </w:tcMar>
            <w:vAlign w:val="center"/>
          </w:tcPr>
          <w:p w:rsidR="00372BA4" w:rsidRPr="00B56562" w:rsidRDefault="00372BA4" w:rsidP="00950785">
            <w:pPr>
              <w:jc w:val="center"/>
              <w:rPr>
                <w:b/>
                <w:lang w:val="kk-KZ"/>
              </w:rPr>
            </w:pPr>
            <w:r w:rsidRPr="00B56562">
              <w:rPr>
                <w:lang w:val="kk-KZ"/>
              </w:rPr>
              <w:t>Дәстүрлі жүйе бойынша бағалау</w:t>
            </w:r>
          </w:p>
        </w:tc>
      </w:tr>
      <w:tr w:rsidR="00372BA4" w:rsidRPr="00B56562" w:rsidTr="00950785">
        <w:trPr>
          <w:cantSplit/>
          <w:trHeight w:val="361"/>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А</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4,0</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95-100</w:t>
            </w:r>
          </w:p>
        </w:tc>
        <w:tc>
          <w:tcPr>
            <w:tcW w:w="2110" w:type="pct"/>
            <w:vMerge w:val="restart"/>
            <w:tcMar>
              <w:top w:w="0" w:type="dxa"/>
              <w:left w:w="108" w:type="dxa"/>
              <w:bottom w:w="0" w:type="dxa"/>
              <w:right w:w="108" w:type="dxa"/>
            </w:tcMar>
          </w:tcPr>
          <w:p w:rsidR="00372BA4" w:rsidRPr="00B56562" w:rsidRDefault="00372BA4" w:rsidP="00950785">
            <w:pPr>
              <w:jc w:val="center"/>
              <w:rPr>
                <w:lang w:val="kk-KZ"/>
              </w:rPr>
            </w:pPr>
            <w:r w:rsidRPr="00B56562">
              <w:rPr>
                <w:lang w:val="kk-KZ"/>
              </w:rPr>
              <w:t>Өте жақсы</w:t>
            </w:r>
            <w:r w:rsidRPr="00B56562">
              <w:rPr>
                <w:rStyle w:val="s00"/>
                <w:lang w:val="kk-KZ"/>
              </w:rPr>
              <w:t xml:space="preserve"> </w:t>
            </w:r>
          </w:p>
        </w:tc>
      </w:tr>
      <w:tr w:rsidR="00372BA4" w:rsidRPr="00B56562" w:rsidTr="00950785">
        <w:trPr>
          <w:cantSplit/>
          <w:trHeight w:val="350"/>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А-</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3,67</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90-94</w:t>
            </w:r>
          </w:p>
        </w:tc>
        <w:tc>
          <w:tcPr>
            <w:tcW w:w="2110" w:type="pct"/>
            <w:vMerge/>
            <w:vAlign w:val="center"/>
          </w:tcPr>
          <w:p w:rsidR="00372BA4" w:rsidRPr="00B56562" w:rsidRDefault="00372BA4" w:rsidP="00950785">
            <w:pPr>
              <w:jc w:val="center"/>
              <w:rPr>
                <w:lang w:val="kk-KZ"/>
              </w:rPr>
            </w:pPr>
          </w:p>
        </w:tc>
      </w:tr>
      <w:tr w:rsidR="00372BA4" w:rsidRPr="00B56562" w:rsidTr="00950785">
        <w:trPr>
          <w:cantSplit/>
          <w:trHeight w:val="350"/>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В+</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3,33</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85-89</w:t>
            </w:r>
          </w:p>
        </w:tc>
        <w:tc>
          <w:tcPr>
            <w:tcW w:w="2110" w:type="pct"/>
            <w:vMerge w:val="restart"/>
            <w:tcMar>
              <w:top w:w="0" w:type="dxa"/>
              <w:left w:w="108" w:type="dxa"/>
              <w:bottom w:w="0" w:type="dxa"/>
              <w:right w:w="108" w:type="dxa"/>
            </w:tcMar>
          </w:tcPr>
          <w:p w:rsidR="00372BA4" w:rsidRPr="00B56562" w:rsidRDefault="00372BA4" w:rsidP="00950785">
            <w:pPr>
              <w:jc w:val="center"/>
              <w:rPr>
                <w:lang w:val="kk-KZ"/>
              </w:rPr>
            </w:pPr>
            <w:r w:rsidRPr="00B56562">
              <w:rPr>
                <w:lang w:val="kk-KZ"/>
              </w:rPr>
              <w:t xml:space="preserve">Жақсы </w:t>
            </w:r>
          </w:p>
        </w:tc>
      </w:tr>
      <w:tr w:rsidR="00372BA4" w:rsidRPr="00B56562" w:rsidTr="00950785">
        <w:trPr>
          <w:cantSplit/>
          <w:trHeight w:val="350"/>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В</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3,0</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80-84</w:t>
            </w:r>
          </w:p>
        </w:tc>
        <w:tc>
          <w:tcPr>
            <w:tcW w:w="2110" w:type="pct"/>
            <w:vMerge/>
            <w:vAlign w:val="center"/>
          </w:tcPr>
          <w:p w:rsidR="00372BA4" w:rsidRPr="00B56562" w:rsidRDefault="00372BA4" w:rsidP="00950785">
            <w:pPr>
              <w:jc w:val="center"/>
              <w:rPr>
                <w:lang w:val="kk-KZ"/>
              </w:rPr>
            </w:pPr>
          </w:p>
        </w:tc>
      </w:tr>
      <w:tr w:rsidR="00372BA4" w:rsidRPr="00B56562" w:rsidTr="00950785">
        <w:trPr>
          <w:cantSplit/>
          <w:trHeight w:val="361"/>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В-</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2,67</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75-79</w:t>
            </w:r>
          </w:p>
        </w:tc>
        <w:tc>
          <w:tcPr>
            <w:tcW w:w="2110" w:type="pct"/>
            <w:vMerge/>
            <w:vAlign w:val="center"/>
          </w:tcPr>
          <w:p w:rsidR="00372BA4" w:rsidRPr="00B56562" w:rsidRDefault="00372BA4" w:rsidP="00950785">
            <w:pPr>
              <w:jc w:val="center"/>
              <w:rPr>
                <w:lang w:val="kk-KZ"/>
              </w:rPr>
            </w:pPr>
          </w:p>
        </w:tc>
      </w:tr>
      <w:tr w:rsidR="00372BA4" w:rsidRPr="00B56562" w:rsidTr="00950785">
        <w:trPr>
          <w:cantSplit/>
          <w:trHeight w:val="350"/>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С+</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2,33</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70-74</w:t>
            </w:r>
          </w:p>
        </w:tc>
        <w:tc>
          <w:tcPr>
            <w:tcW w:w="2110" w:type="pct"/>
            <w:vMerge w:val="restart"/>
            <w:tcMar>
              <w:top w:w="0" w:type="dxa"/>
              <w:left w:w="108" w:type="dxa"/>
              <w:bottom w:w="0" w:type="dxa"/>
              <w:right w:w="108" w:type="dxa"/>
            </w:tcMar>
          </w:tcPr>
          <w:p w:rsidR="00372BA4" w:rsidRPr="00B56562" w:rsidRDefault="00372BA4" w:rsidP="00950785">
            <w:pPr>
              <w:jc w:val="center"/>
              <w:rPr>
                <w:lang w:val="kk-KZ"/>
              </w:rPr>
            </w:pPr>
            <w:r w:rsidRPr="00B56562">
              <w:rPr>
                <w:lang w:val="kk-KZ"/>
              </w:rPr>
              <w:t xml:space="preserve">Қанағаттанарлық </w:t>
            </w:r>
          </w:p>
        </w:tc>
      </w:tr>
      <w:tr w:rsidR="00372BA4" w:rsidRPr="00B56562" w:rsidTr="00950785">
        <w:trPr>
          <w:cantSplit/>
          <w:trHeight w:val="350"/>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С</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2,0</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65-69</w:t>
            </w:r>
          </w:p>
        </w:tc>
        <w:tc>
          <w:tcPr>
            <w:tcW w:w="2110" w:type="pct"/>
            <w:vMerge/>
            <w:vAlign w:val="center"/>
          </w:tcPr>
          <w:p w:rsidR="00372BA4" w:rsidRPr="00B56562" w:rsidRDefault="00372BA4" w:rsidP="00950785">
            <w:pPr>
              <w:jc w:val="center"/>
              <w:rPr>
                <w:lang w:val="kk-KZ"/>
              </w:rPr>
            </w:pPr>
          </w:p>
        </w:tc>
      </w:tr>
      <w:tr w:rsidR="00372BA4" w:rsidRPr="00B56562" w:rsidTr="00950785">
        <w:trPr>
          <w:cantSplit/>
          <w:trHeight w:val="361"/>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С-</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1,67</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60-64</w:t>
            </w:r>
          </w:p>
        </w:tc>
        <w:tc>
          <w:tcPr>
            <w:tcW w:w="2110" w:type="pct"/>
            <w:vMerge/>
            <w:vAlign w:val="center"/>
          </w:tcPr>
          <w:p w:rsidR="00372BA4" w:rsidRPr="00B56562" w:rsidRDefault="00372BA4" w:rsidP="00950785">
            <w:pPr>
              <w:jc w:val="center"/>
              <w:rPr>
                <w:lang w:val="kk-KZ"/>
              </w:rPr>
            </w:pPr>
          </w:p>
        </w:tc>
      </w:tr>
      <w:tr w:rsidR="00372BA4" w:rsidRPr="00B56562" w:rsidTr="00950785">
        <w:trPr>
          <w:cantSplit/>
          <w:trHeight w:val="350"/>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D+</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1,33</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55-59</w:t>
            </w:r>
          </w:p>
        </w:tc>
        <w:tc>
          <w:tcPr>
            <w:tcW w:w="2110" w:type="pct"/>
            <w:vMerge/>
            <w:vAlign w:val="center"/>
          </w:tcPr>
          <w:p w:rsidR="00372BA4" w:rsidRPr="00B56562" w:rsidRDefault="00372BA4" w:rsidP="00950785">
            <w:pPr>
              <w:jc w:val="center"/>
              <w:rPr>
                <w:lang w:val="kk-KZ"/>
              </w:rPr>
            </w:pPr>
          </w:p>
        </w:tc>
      </w:tr>
      <w:tr w:rsidR="00372BA4" w:rsidRPr="00B56562" w:rsidTr="00950785">
        <w:trPr>
          <w:cantSplit/>
          <w:trHeight w:val="350"/>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D-</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1,0</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50-54</w:t>
            </w:r>
          </w:p>
        </w:tc>
        <w:tc>
          <w:tcPr>
            <w:tcW w:w="2110" w:type="pct"/>
            <w:vMerge/>
            <w:vAlign w:val="center"/>
          </w:tcPr>
          <w:p w:rsidR="00372BA4" w:rsidRPr="00B56562" w:rsidRDefault="00372BA4" w:rsidP="00950785">
            <w:pPr>
              <w:jc w:val="center"/>
              <w:rPr>
                <w:lang w:val="kk-KZ"/>
              </w:rPr>
            </w:pPr>
          </w:p>
        </w:tc>
      </w:tr>
      <w:tr w:rsidR="00372BA4" w:rsidRPr="00B56562" w:rsidTr="00950785">
        <w:trPr>
          <w:trHeight w:val="361"/>
        </w:trPr>
        <w:tc>
          <w:tcPr>
            <w:tcW w:w="1043"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F</w:t>
            </w:r>
          </w:p>
        </w:tc>
        <w:tc>
          <w:tcPr>
            <w:tcW w:w="986"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0</w:t>
            </w:r>
          </w:p>
        </w:tc>
        <w:tc>
          <w:tcPr>
            <w:tcW w:w="861" w:type="pct"/>
            <w:tcMar>
              <w:top w:w="0" w:type="dxa"/>
              <w:left w:w="108" w:type="dxa"/>
              <w:bottom w:w="0" w:type="dxa"/>
              <w:right w:w="108" w:type="dxa"/>
            </w:tcMar>
          </w:tcPr>
          <w:p w:rsidR="00372BA4" w:rsidRPr="00B56562" w:rsidRDefault="00372BA4" w:rsidP="00950785">
            <w:pPr>
              <w:jc w:val="center"/>
              <w:rPr>
                <w:lang w:val="kk-KZ"/>
              </w:rPr>
            </w:pPr>
            <w:r w:rsidRPr="00B56562">
              <w:rPr>
                <w:rStyle w:val="s00"/>
                <w:lang w:val="kk-KZ"/>
              </w:rPr>
              <w:t>0-49</w:t>
            </w:r>
          </w:p>
        </w:tc>
        <w:tc>
          <w:tcPr>
            <w:tcW w:w="2110" w:type="pct"/>
            <w:tcMar>
              <w:top w:w="0" w:type="dxa"/>
              <w:left w:w="108" w:type="dxa"/>
              <w:bottom w:w="0" w:type="dxa"/>
              <w:right w:w="108" w:type="dxa"/>
            </w:tcMar>
          </w:tcPr>
          <w:p w:rsidR="00372BA4" w:rsidRPr="00B56562" w:rsidRDefault="00372BA4" w:rsidP="00950785">
            <w:pPr>
              <w:jc w:val="center"/>
              <w:rPr>
                <w:lang w:val="kk-KZ"/>
              </w:rPr>
            </w:pPr>
            <w:r w:rsidRPr="00B56562">
              <w:rPr>
                <w:lang w:val="kk-KZ"/>
              </w:rPr>
              <w:t xml:space="preserve">Қанақаттанарлықсыз </w:t>
            </w:r>
          </w:p>
        </w:tc>
      </w:tr>
      <w:tr w:rsidR="00372BA4" w:rsidRPr="00F57919" w:rsidTr="00950785">
        <w:trPr>
          <w:trHeight w:val="355"/>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 xml:space="preserve">I </w:t>
            </w:r>
          </w:p>
          <w:p w:rsidR="00372BA4" w:rsidRPr="00B56562" w:rsidRDefault="00372BA4" w:rsidP="0095078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72BA4" w:rsidRPr="00B56562" w:rsidRDefault="00372BA4" w:rsidP="00950785">
            <w:pPr>
              <w:jc w:val="center"/>
              <w:rPr>
                <w:lang w:val="kk-KZ"/>
              </w:rPr>
            </w:pPr>
            <w:r w:rsidRPr="00B56562">
              <w:rPr>
                <w:lang w:val="kk-KZ"/>
              </w:rPr>
              <w:t>Пән аяқталмаған</w:t>
            </w:r>
          </w:p>
          <w:p w:rsidR="00372BA4" w:rsidRPr="00B56562" w:rsidRDefault="00372BA4" w:rsidP="00950785">
            <w:pPr>
              <w:pStyle w:val="2"/>
              <w:spacing w:after="0" w:line="240" w:lineRule="auto"/>
              <w:jc w:val="center"/>
              <w:rPr>
                <w:i/>
                <w:lang w:val="kk-KZ"/>
              </w:rPr>
            </w:pPr>
            <w:r w:rsidRPr="00B56562">
              <w:rPr>
                <w:i/>
                <w:lang w:val="kk-KZ"/>
              </w:rPr>
              <w:t>(GPA  есептеу кезінде есептелінбейді)</w:t>
            </w:r>
          </w:p>
        </w:tc>
      </w:tr>
      <w:tr w:rsidR="00372BA4" w:rsidRPr="00F57919" w:rsidTr="00950785">
        <w:trPr>
          <w:trHeight w:val="339"/>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P</w:t>
            </w:r>
          </w:p>
          <w:p w:rsidR="00372BA4" w:rsidRPr="00B56562" w:rsidRDefault="00372BA4" w:rsidP="0095078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b/>
                <w:lang w:val="kk-KZ"/>
              </w:rPr>
            </w:pPr>
            <w:r w:rsidRPr="00B56562">
              <w:rPr>
                <w:b/>
                <w:lang w:val="kk-KZ"/>
              </w:rPr>
              <w:t>-</w:t>
            </w:r>
          </w:p>
          <w:p w:rsidR="00372BA4" w:rsidRPr="00B56562" w:rsidRDefault="00372BA4" w:rsidP="00950785">
            <w:pPr>
              <w:pStyle w:val="2"/>
              <w:spacing w:after="0" w:line="240" w:lineRule="auto"/>
              <w:jc w:val="center"/>
              <w:rPr>
                <w:b/>
                <w:lang w:val="kk-KZ"/>
              </w:rPr>
            </w:pPr>
          </w:p>
        </w:tc>
        <w:tc>
          <w:tcPr>
            <w:tcW w:w="2110" w:type="pct"/>
            <w:tcMar>
              <w:top w:w="0" w:type="dxa"/>
              <w:left w:w="108" w:type="dxa"/>
              <w:bottom w:w="0" w:type="dxa"/>
              <w:right w:w="108" w:type="dxa"/>
            </w:tcMar>
          </w:tcPr>
          <w:p w:rsidR="00372BA4" w:rsidRPr="00B56562" w:rsidRDefault="00372BA4" w:rsidP="00950785">
            <w:pPr>
              <w:jc w:val="center"/>
              <w:rPr>
                <w:lang w:val="kk-KZ"/>
              </w:rPr>
            </w:pPr>
            <w:r w:rsidRPr="00B56562">
              <w:rPr>
                <w:lang w:val="kk-KZ"/>
              </w:rPr>
              <w:t>«Есептелінді»</w:t>
            </w:r>
          </w:p>
          <w:p w:rsidR="00372BA4" w:rsidRPr="00B56562" w:rsidRDefault="00372BA4" w:rsidP="00950785">
            <w:pPr>
              <w:pStyle w:val="2"/>
              <w:spacing w:after="0" w:line="240" w:lineRule="auto"/>
              <w:jc w:val="center"/>
              <w:rPr>
                <w:i/>
                <w:lang w:val="kk-KZ"/>
              </w:rPr>
            </w:pPr>
            <w:r w:rsidRPr="00B56562">
              <w:rPr>
                <w:i/>
                <w:lang w:val="kk-KZ"/>
              </w:rPr>
              <w:t>(GPA  есептеу кезінде есептелінбейді)</w:t>
            </w:r>
          </w:p>
        </w:tc>
      </w:tr>
      <w:tr w:rsidR="00372BA4" w:rsidRPr="00F57919" w:rsidTr="00950785">
        <w:trPr>
          <w:trHeight w:val="350"/>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 xml:space="preserve">NP </w:t>
            </w:r>
          </w:p>
          <w:p w:rsidR="00372BA4" w:rsidRPr="00B56562" w:rsidRDefault="00372BA4" w:rsidP="0095078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b/>
                <w:lang w:val="kk-KZ"/>
              </w:rPr>
            </w:pPr>
            <w:r w:rsidRPr="00B56562">
              <w:rPr>
                <w:b/>
                <w:lang w:val="kk-KZ"/>
              </w:rPr>
              <w:t>-</w:t>
            </w:r>
          </w:p>
          <w:p w:rsidR="00372BA4" w:rsidRPr="00B56562" w:rsidRDefault="00372BA4" w:rsidP="00950785">
            <w:pPr>
              <w:pStyle w:val="2"/>
              <w:spacing w:after="0" w:line="240" w:lineRule="auto"/>
              <w:jc w:val="center"/>
              <w:rPr>
                <w:b/>
                <w:lang w:val="kk-KZ"/>
              </w:rPr>
            </w:pPr>
          </w:p>
        </w:tc>
        <w:tc>
          <w:tcPr>
            <w:tcW w:w="2110" w:type="pct"/>
            <w:tcMar>
              <w:top w:w="0" w:type="dxa"/>
              <w:left w:w="108" w:type="dxa"/>
              <w:bottom w:w="0" w:type="dxa"/>
              <w:right w:w="108" w:type="dxa"/>
            </w:tcMar>
          </w:tcPr>
          <w:p w:rsidR="00372BA4" w:rsidRPr="00B56562" w:rsidRDefault="00372BA4" w:rsidP="00950785">
            <w:pPr>
              <w:jc w:val="center"/>
              <w:rPr>
                <w:lang w:val="kk-KZ"/>
              </w:rPr>
            </w:pPr>
            <w:r w:rsidRPr="00B56562">
              <w:rPr>
                <w:lang w:val="kk-KZ"/>
              </w:rPr>
              <w:t>« Есептелінбейді»</w:t>
            </w:r>
          </w:p>
          <w:p w:rsidR="00372BA4" w:rsidRPr="00B56562" w:rsidRDefault="00372BA4" w:rsidP="00950785">
            <w:pPr>
              <w:pStyle w:val="2"/>
              <w:spacing w:after="0" w:line="240" w:lineRule="auto"/>
              <w:jc w:val="center"/>
              <w:rPr>
                <w:i/>
                <w:lang w:val="kk-KZ"/>
              </w:rPr>
            </w:pPr>
            <w:r w:rsidRPr="00B56562">
              <w:rPr>
                <w:i/>
                <w:lang w:val="kk-KZ"/>
              </w:rPr>
              <w:t>(GPA  есептеу кезінде есептелінбейді)</w:t>
            </w:r>
          </w:p>
        </w:tc>
      </w:tr>
      <w:tr w:rsidR="00372BA4" w:rsidRPr="00F57919" w:rsidTr="00950785">
        <w:trPr>
          <w:trHeight w:val="339"/>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 xml:space="preserve">W </w:t>
            </w:r>
          </w:p>
          <w:p w:rsidR="00372BA4" w:rsidRPr="00B56562" w:rsidRDefault="00372BA4" w:rsidP="0095078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72BA4" w:rsidRPr="00B56562" w:rsidRDefault="00372BA4" w:rsidP="00950785">
            <w:pPr>
              <w:jc w:val="center"/>
              <w:rPr>
                <w:lang w:val="kk-KZ"/>
              </w:rPr>
            </w:pPr>
            <w:r w:rsidRPr="00B56562">
              <w:rPr>
                <w:lang w:val="kk-KZ"/>
              </w:rPr>
              <w:t>«Пәннен бас тарту»</w:t>
            </w:r>
          </w:p>
          <w:p w:rsidR="00372BA4" w:rsidRPr="00B56562" w:rsidRDefault="00372BA4" w:rsidP="00950785">
            <w:pPr>
              <w:pStyle w:val="2"/>
              <w:spacing w:after="0" w:line="240" w:lineRule="auto"/>
              <w:jc w:val="center"/>
              <w:rPr>
                <w:i/>
                <w:lang w:val="kk-KZ"/>
              </w:rPr>
            </w:pPr>
            <w:r w:rsidRPr="00B56562">
              <w:rPr>
                <w:i/>
                <w:lang w:val="kk-KZ"/>
              </w:rPr>
              <w:t>(GPA  есептеу кезінде есептелінбейді)</w:t>
            </w:r>
          </w:p>
        </w:tc>
      </w:tr>
      <w:tr w:rsidR="00372BA4" w:rsidRPr="00B56562" w:rsidTr="00950785">
        <w:trPr>
          <w:trHeight w:val="508"/>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spacing w:val="-6"/>
                <w:lang w:val="kk-KZ"/>
              </w:rPr>
            </w:pPr>
            <w:r w:rsidRPr="00B56562">
              <w:rPr>
                <w:spacing w:val="-6"/>
                <w:lang w:val="kk-KZ"/>
              </w:rPr>
              <w:t xml:space="preserve">AW </w:t>
            </w:r>
          </w:p>
          <w:p w:rsidR="00372BA4" w:rsidRPr="00B56562" w:rsidRDefault="00372BA4" w:rsidP="0095078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p>
        </w:tc>
        <w:tc>
          <w:tcPr>
            <w:tcW w:w="2110" w:type="pct"/>
            <w:tcMar>
              <w:top w:w="0" w:type="dxa"/>
              <w:left w:w="108" w:type="dxa"/>
              <w:bottom w:w="0" w:type="dxa"/>
              <w:right w:w="108" w:type="dxa"/>
            </w:tcMar>
          </w:tcPr>
          <w:p w:rsidR="00372BA4" w:rsidRPr="00B56562" w:rsidRDefault="00372BA4" w:rsidP="00950785">
            <w:pPr>
              <w:jc w:val="center"/>
              <w:rPr>
                <w:lang w:val="kk-KZ"/>
              </w:rPr>
            </w:pPr>
            <w:r w:rsidRPr="00B56562">
              <w:rPr>
                <w:lang w:val="kk-KZ"/>
              </w:rPr>
              <w:t>Пәннен академиялық себеп бойынша алып тастау</w:t>
            </w:r>
          </w:p>
          <w:p w:rsidR="00372BA4" w:rsidRPr="00B56562" w:rsidRDefault="00372BA4" w:rsidP="00950785">
            <w:pPr>
              <w:pStyle w:val="2"/>
              <w:spacing w:after="0" w:line="240" w:lineRule="auto"/>
              <w:jc w:val="center"/>
              <w:rPr>
                <w:i/>
                <w:lang w:val="kk-KZ"/>
              </w:rPr>
            </w:pPr>
            <w:r w:rsidRPr="00B56562">
              <w:rPr>
                <w:i/>
                <w:lang w:val="kk-KZ"/>
              </w:rPr>
              <w:t>(GPA  есептеу кезінде есептелінбейді)</w:t>
            </w:r>
          </w:p>
        </w:tc>
      </w:tr>
      <w:tr w:rsidR="00372BA4" w:rsidRPr="00F57919" w:rsidTr="00950785">
        <w:trPr>
          <w:trHeight w:val="350"/>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 xml:space="preserve">AU </w:t>
            </w:r>
          </w:p>
          <w:p w:rsidR="00372BA4" w:rsidRPr="00B56562" w:rsidRDefault="00372BA4" w:rsidP="0095078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72BA4" w:rsidRPr="00B56562" w:rsidRDefault="00372BA4" w:rsidP="00950785">
            <w:pPr>
              <w:jc w:val="center"/>
              <w:rPr>
                <w:lang w:val="kk-KZ"/>
              </w:rPr>
            </w:pPr>
            <w:r w:rsidRPr="00B56562">
              <w:rPr>
                <w:lang w:val="kk-KZ"/>
              </w:rPr>
              <w:t>« Пән тыңдалды»</w:t>
            </w:r>
          </w:p>
          <w:p w:rsidR="00372BA4" w:rsidRPr="00B56562" w:rsidRDefault="00372BA4" w:rsidP="00950785">
            <w:pPr>
              <w:pStyle w:val="2"/>
              <w:spacing w:after="0" w:line="240" w:lineRule="auto"/>
              <w:jc w:val="center"/>
              <w:rPr>
                <w:i/>
                <w:lang w:val="kk-KZ"/>
              </w:rPr>
            </w:pPr>
            <w:r w:rsidRPr="00B56562">
              <w:rPr>
                <w:i/>
                <w:lang w:val="kk-KZ"/>
              </w:rPr>
              <w:t>(GPA  есептеу кезінде есептелінбейді)</w:t>
            </w:r>
          </w:p>
        </w:tc>
      </w:tr>
      <w:tr w:rsidR="00372BA4" w:rsidRPr="00B56562" w:rsidTr="00950785">
        <w:trPr>
          <w:trHeight w:val="350"/>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30-60</w:t>
            </w:r>
          </w:p>
          <w:p w:rsidR="00372BA4" w:rsidRPr="00B56562" w:rsidRDefault="00372BA4" w:rsidP="0095078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Аттестатталған</w:t>
            </w:r>
          </w:p>
          <w:p w:rsidR="00372BA4" w:rsidRPr="00B56562" w:rsidRDefault="00372BA4" w:rsidP="00950785">
            <w:pPr>
              <w:pStyle w:val="2"/>
              <w:spacing w:after="0" w:line="240" w:lineRule="auto"/>
              <w:rPr>
                <w:lang w:val="kk-KZ"/>
              </w:rPr>
            </w:pPr>
          </w:p>
        </w:tc>
      </w:tr>
      <w:tr w:rsidR="00372BA4" w:rsidRPr="00B56562" w:rsidTr="00950785">
        <w:trPr>
          <w:trHeight w:val="350"/>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0-29</w:t>
            </w:r>
          </w:p>
          <w:p w:rsidR="00372BA4" w:rsidRPr="00B56562" w:rsidRDefault="00372BA4" w:rsidP="0095078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Аттестатталмаған</w:t>
            </w:r>
          </w:p>
          <w:p w:rsidR="00372BA4" w:rsidRPr="00B56562" w:rsidRDefault="00372BA4" w:rsidP="00950785">
            <w:pPr>
              <w:pStyle w:val="2"/>
              <w:spacing w:after="0" w:line="240" w:lineRule="auto"/>
              <w:jc w:val="center"/>
              <w:rPr>
                <w:lang w:val="kk-KZ"/>
              </w:rPr>
            </w:pPr>
          </w:p>
        </w:tc>
      </w:tr>
      <w:tr w:rsidR="00372BA4" w:rsidRPr="00B56562" w:rsidTr="00950785">
        <w:trPr>
          <w:trHeight w:val="350"/>
        </w:trPr>
        <w:tc>
          <w:tcPr>
            <w:tcW w:w="1043"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72BA4" w:rsidRPr="00B56562" w:rsidRDefault="00372BA4" w:rsidP="0095078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72BA4" w:rsidRPr="00B56562" w:rsidRDefault="00372BA4" w:rsidP="00950785">
            <w:pPr>
              <w:pStyle w:val="a5"/>
              <w:jc w:val="center"/>
              <w:rPr>
                <w:szCs w:val="20"/>
                <w:lang w:val="kk-KZ"/>
              </w:rPr>
            </w:pPr>
            <w:r w:rsidRPr="00B56562">
              <w:rPr>
                <w:szCs w:val="20"/>
                <w:lang w:val="kk-KZ"/>
              </w:rPr>
              <w:t>Пәнді қайта оқу</w:t>
            </w:r>
          </w:p>
        </w:tc>
      </w:tr>
    </w:tbl>
    <w:p w:rsidR="00372BA4" w:rsidRPr="00A477CD" w:rsidRDefault="00372BA4" w:rsidP="00372BA4"/>
    <w:p w:rsidR="00372BA4" w:rsidRPr="00153119" w:rsidRDefault="00372BA4" w:rsidP="00372BA4">
      <w:pPr>
        <w:rPr>
          <w:bCs/>
          <w:iCs/>
          <w:lang w:val="kk-KZ"/>
        </w:rPr>
      </w:pPr>
      <w:r w:rsidRPr="00153119">
        <w:rPr>
          <w:lang w:val="kk-KZ" w:eastAsia="ko-KR"/>
        </w:rPr>
        <w:t>Кафедра мәжілісінде қарастырыл</w:t>
      </w:r>
      <w:r w:rsidR="005F40BC">
        <w:rPr>
          <w:lang w:val="kk-KZ" w:eastAsia="ko-KR"/>
        </w:rPr>
        <w:t>ған</w:t>
      </w:r>
    </w:p>
    <w:p w:rsidR="00372BA4" w:rsidRPr="00A477CD" w:rsidRDefault="00372BA4" w:rsidP="00372BA4">
      <w:pPr>
        <w:rPr>
          <w:bCs/>
          <w:i/>
          <w:iCs/>
          <w:lang w:val="kk-KZ"/>
        </w:rPr>
      </w:pPr>
      <w:r w:rsidRPr="00A477CD">
        <w:rPr>
          <w:i/>
          <w:lang w:val="kk-KZ" w:eastAsia="ko-KR"/>
        </w:rPr>
        <w:t>№ ___ хаттама «____» ____________ 20__ ж.</w:t>
      </w:r>
    </w:p>
    <w:p w:rsidR="005F40BC" w:rsidRDefault="005F40BC" w:rsidP="00372BA4">
      <w:pPr>
        <w:autoSpaceDE w:val="0"/>
        <w:autoSpaceDN w:val="0"/>
        <w:rPr>
          <w:b/>
          <w:lang w:val="kk-KZ" w:eastAsia="ko-KR"/>
        </w:rPr>
      </w:pPr>
    </w:p>
    <w:p w:rsidR="00372BA4" w:rsidRPr="005F40BC" w:rsidRDefault="00372BA4" w:rsidP="00372BA4">
      <w:pPr>
        <w:autoSpaceDE w:val="0"/>
        <w:autoSpaceDN w:val="0"/>
        <w:rPr>
          <w:b/>
          <w:lang w:val="kk-KZ"/>
        </w:rPr>
      </w:pPr>
      <w:r w:rsidRPr="00A477CD">
        <w:rPr>
          <w:b/>
          <w:lang w:val="kk-KZ" w:eastAsia="ko-KR"/>
        </w:rPr>
        <w:t>Кафедра меңгерушісі</w:t>
      </w:r>
      <w:r w:rsidRPr="00A477CD">
        <w:rPr>
          <w:b/>
          <w:lang w:val="kk-KZ"/>
        </w:rPr>
        <w:t xml:space="preserve"> </w:t>
      </w:r>
      <w:r w:rsidR="005F40BC">
        <w:rPr>
          <w:b/>
          <w:lang w:val="kk-KZ"/>
        </w:rPr>
        <w:tab/>
      </w:r>
      <w:r w:rsidR="005F40BC" w:rsidRPr="005F40BC">
        <w:rPr>
          <w:b/>
        </w:rPr>
        <w:t>___________________</w:t>
      </w:r>
      <w:r w:rsidR="005F40BC" w:rsidRPr="005F40BC">
        <w:rPr>
          <w:b/>
        </w:rPr>
        <w:tab/>
        <w:t xml:space="preserve"> </w:t>
      </w:r>
      <w:r w:rsidR="005F40BC">
        <w:rPr>
          <w:b/>
          <w:lang w:val="kk-KZ"/>
        </w:rPr>
        <w:t>Абишев М. Е.</w:t>
      </w:r>
    </w:p>
    <w:p w:rsidR="00372BA4" w:rsidRPr="001D76D5" w:rsidRDefault="005F40BC" w:rsidP="00372BA4">
      <w:pPr>
        <w:autoSpaceDE w:val="0"/>
        <w:autoSpaceDN w:val="0"/>
        <w:rPr>
          <w:b/>
        </w:rPr>
      </w:pPr>
      <w:r>
        <w:rPr>
          <w:b/>
          <w:lang w:val="kk-KZ"/>
        </w:rPr>
        <w:t xml:space="preserve">Дәріс оқушы </w:t>
      </w:r>
      <w:r>
        <w:rPr>
          <w:b/>
          <w:lang w:val="kk-KZ"/>
        </w:rPr>
        <w:tab/>
      </w:r>
      <w:r>
        <w:rPr>
          <w:b/>
          <w:lang w:val="kk-KZ"/>
        </w:rPr>
        <w:tab/>
      </w:r>
      <w:r w:rsidRPr="001D76D5">
        <w:rPr>
          <w:b/>
        </w:rPr>
        <w:t>___________________</w:t>
      </w:r>
      <w:r w:rsidRPr="001D76D5">
        <w:rPr>
          <w:b/>
        </w:rPr>
        <w:tab/>
      </w:r>
      <w:r>
        <w:rPr>
          <w:b/>
        </w:rPr>
        <w:t>Жау</w:t>
      </w:r>
      <w:r w:rsidR="001D76D5">
        <w:rPr>
          <w:b/>
          <w:lang w:val="kk-KZ"/>
        </w:rPr>
        <w:t>ғ</w:t>
      </w:r>
      <w:r>
        <w:rPr>
          <w:b/>
        </w:rPr>
        <w:t>ашева</w:t>
      </w:r>
      <w:r w:rsidR="001D76D5">
        <w:rPr>
          <w:b/>
          <w:lang w:val="kk-KZ"/>
        </w:rPr>
        <w:t xml:space="preserve"> </w:t>
      </w:r>
      <w:r w:rsidR="001D76D5">
        <w:rPr>
          <w:b/>
          <w:lang w:val="en-US"/>
        </w:rPr>
        <w:t>C</w:t>
      </w:r>
      <w:r w:rsidR="001D76D5">
        <w:rPr>
          <w:b/>
        </w:rPr>
        <w:t>. А.</w:t>
      </w:r>
    </w:p>
    <w:p w:rsidR="00372BA4" w:rsidRPr="00A477CD" w:rsidRDefault="00372BA4" w:rsidP="00372BA4">
      <w:pPr>
        <w:autoSpaceDE w:val="0"/>
        <w:autoSpaceDN w:val="0"/>
        <w:rPr>
          <w:b/>
          <w:lang w:val="kk-KZ"/>
        </w:rPr>
      </w:pPr>
    </w:p>
    <w:p w:rsidR="00372BA4" w:rsidRDefault="00372BA4" w:rsidP="00372BA4">
      <w:pPr>
        <w:autoSpaceDE w:val="0"/>
        <w:autoSpaceDN w:val="0"/>
        <w:jc w:val="both"/>
        <w:rPr>
          <w:i/>
          <w:lang w:val="kk-KZ"/>
        </w:rPr>
      </w:pPr>
    </w:p>
    <w:p w:rsidR="002E3D49" w:rsidRDefault="002E3D49"/>
    <w:sectPr w:rsidR="002E3D49" w:rsidSect="00950785">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26763"/>
    <w:multiLevelType w:val="hybridMultilevel"/>
    <w:tmpl w:val="9CC47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rawingGridVerticalSpacing w:val="136"/>
  <w:displayHorizontalDrawingGridEvery w:val="2"/>
  <w:displayVerticalDrawingGridEvery w:val="2"/>
  <w:characterSpacingControl w:val="doNotCompress"/>
  <w:compat/>
  <w:rsids>
    <w:rsidRoot w:val="00372BA4"/>
    <w:rsid w:val="00001FF9"/>
    <w:rsid w:val="000027D0"/>
    <w:rsid w:val="00003BF4"/>
    <w:rsid w:val="0000487E"/>
    <w:rsid w:val="00005325"/>
    <w:rsid w:val="00005886"/>
    <w:rsid w:val="00005E78"/>
    <w:rsid w:val="000070E1"/>
    <w:rsid w:val="000116A4"/>
    <w:rsid w:val="000125E3"/>
    <w:rsid w:val="000140CB"/>
    <w:rsid w:val="000144A3"/>
    <w:rsid w:val="000154F6"/>
    <w:rsid w:val="0001654D"/>
    <w:rsid w:val="000210EC"/>
    <w:rsid w:val="0002273C"/>
    <w:rsid w:val="000246C5"/>
    <w:rsid w:val="000317A2"/>
    <w:rsid w:val="00036AC8"/>
    <w:rsid w:val="0003737F"/>
    <w:rsid w:val="00040407"/>
    <w:rsid w:val="0004443A"/>
    <w:rsid w:val="00045E33"/>
    <w:rsid w:val="00047A1E"/>
    <w:rsid w:val="000507EB"/>
    <w:rsid w:val="00051120"/>
    <w:rsid w:val="0005120B"/>
    <w:rsid w:val="00053785"/>
    <w:rsid w:val="0005492E"/>
    <w:rsid w:val="0005555D"/>
    <w:rsid w:val="000562DA"/>
    <w:rsid w:val="00060248"/>
    <w:rsid w:val="00061468"/>
    <w:rsid w:val="00062E8E"/>
    <w:rsid w:val="00066441"/>
    <w:rsid w:val="00066527"/>
    <w:rsid w:val="00066D1C"/>
    <w:rsid w:val="00066F52"/>
    <w:rsid w:val="00070155"/>
    <w:rsid w:val="00070533"/>
    <w:rsid w:val="00072B80"/>
    <w:rsid w:val="00073366"/>
    <w:rsid w:val="0007347B"/>
    <w:rsid w:val="000745C5"/>
    <w:rsid w:val="00074FBC"/>
    <w:rsid w:val="00075470"/>
    <w:rsid w:val="000764BE"/>
    <w:rsid w:val="00080A5A"/>
    <w:rsid w:val="0008120E"/>
    <w:rsid w:val="00082B7C"/>
    <w:rsid w:val="000845AA"/>
    <w:rsid w:val="000867DD"/>
    <w:rsid w:val="000879C5"/>
    <w:rsid w:val="00091677"/>
    <w:rsid w:val="00091B71"/>
    <w:rsid w:val="00093C65"/>
    <w:rsid w:val="00095415"/>
    <w:rsid w:val="000967EB"/>
    <w:rsid w:val="00096915"/>
    <w:rsid w:val="0009698D"/>
    <w:rsid w:val="000A1B30"/>
    <w:rsid w:val="000A2C59"/>
    <w:rsid w:val="000A3688"/>
    <w:rsid w:val="000A4301"/>
    <w:rsid w:val="000A45EB"/>
    <w:rsid w:val="000A588E"/>
    <w:rsid w:val="000B02B7"/>
    <w:rsid w:val="000B0C80"/>
    <w:rsid w:val="000B1084"/>
    <w:rsid w:val="000B2BA3"/>
    <w:rsid w:val="000B30BD"/>
    <w:rsid w:val="000B4B33"/>
    <w:rsid w:val="000B7822"/>
    <w:rsid w:val="000C3049"/>
    <w:rsid w:val="000C4729"/>
    <w:rsid w:val="000C4BE1"/>
    <w:rsid w:val="000C560F"/>
    <w:rsid w:val="000C56CA"/>
    <w:rsid w:val="000C6AFB"/>
    <w:rsid w:val="000C6EB1"/>
    <w:rsid w:val="000D0528"/>
    <w:rsid w:val="000D17F3"/>
    <w:rsid w:val="000D40B6"/>
    <w:rsid w:val="000D5282"/>
    <w:rsid w:val="000D540E"/>
    <w:rsid w:val="000D6452"/>
    <w:rsid w:val="000D7E36"/>
    <w:rsid w:val="000D7F27"/>
    <w:rsid w:val="000E2328"/>
    <w:rsid w:val="000E7390"/>
    <w:rsid w:val="000F0480"/>
    <w:rsid w:val="000F18D6"/>
    <w:rsid w:val="000F1D86"/>
    <w:rsid w:val="000F2590"/>
    <w:rsid w:val="000F2D87"/>
    <w:rsid w:val="000F43CA"/>
    <w:rsid w:val="000F4B98"/>
    <w:rsid w:val="000F5295"/>
    <w:rsid w:val="000F7C14"/>
    <w:rsid w:val="00104E86"/>
    <w:rsid w:val="001057A1"/>
    <w:rsid w:val="00106677"/>
    <w:rsid w:val="001069A8"/>
    <w:rsid w:val="0010758A"/>
    <w:rsid w:val="00107D56"/>
    <w:rsid w:val="00110B9A"/>
    <w:rsid w:val="00111227"/>
    <w:rsid w:val="0011233E"/>
    <w:rsid w:val="00112F44"/>
    <w:rsid w:val="0011380B"/>
    <w:rsid w:val="00113B65"/>
    <w:rsid w:val="001143B0"/>
    <w:rsid w:val="00115BD9"/>
    <w:rsid w:val="00115F14"/>
    <w:rsid w:val="0011676C"/>
    <w:rsid w:val="00117CC5"/>
    <w:rsid w:val="00117F3B"/>
    <w:rsid w:val="0012587C"/>
    <w:rsid w:val="00125AC4"/>
    <w:rsid w:val="00125EAB"/>
    <w:rsid w:val="001330D2"/>
    <w:rsid w:val="00133369"/>
    <w:rsid w:val="00135315"/>
    <w:rsid w:val="00136588"/>
    <w:rsid w:val="0013734F"/>
    <w:rsid w:val="00142F4B"/>
    <w:rsid w:val="0014456C"/>
    <w:rsid w:val="001453F8"/>
    <w:rsid w:val="00151A8E"/>
    <w:rsid w:val="0015517E"/>
    <w:rsid w:val="00156399"/>
    <w:rsid w:val="00156C40"/>
    <w:rsid w:val="00156E3A"/>
    <w:rsid w:val="00157CC5"/>
    <w:rsid w:val="00160C8E"/>
    <w:rsid w:val="00161FA5"/>
    <w:rsid w:val="001625A3"/>
    <w:rsid w:val="00163903"/>
    <w:rsid w:val="00163D36"/>
    <w:rsid w:val="00166202"/>
    <w:rsid w:val="00166CCD"/>
    <w:rsid w:val="0017414B"/>
    <w:rsid w:val="0017533F"/>
    <w:rsid w:val="00175ECF"/>
    <w:rsid w:val="00177B60"/>
    <w:rsid w:val="00180035"/>
    <w:rsid w:val="0018107C"/>
    <w:rsid w:val="00181753"/>
    <w:rsid w:val="0018234B"/>
    <w:rsid w:val="00183169"/>
    <w:rsid w:val="00183476"/>
    <w:rsid w:val="001858BD"/>
    <w:rsid w:val="00185AA7"/>
    <w:rsid w:val="0018719D"/>
    <w:rsid w:val="00187648"/>
    <w:rsid w:val="00187730"/>
    <w:rsid w:val="00187C5E"/>
    <w:rsid w:val="001911D0"/>
    <w:rsid w:val="0019302E"/>
    <w:rsid w:val="00193C94"/>
    <w:rsid w:val="0019547B"/>
    <w:rsid w:val="00196459"/>
    <w:rsid w:val="001965BF"/>
    <w:rsid w:val="00196B57"/>
    <w:rsid w:val="001A1426"/>
    <w:rsid w:val="001A40B0"/>
    <w:rsid w:val="001A5180"/>
    <w:rsid w:val="001A5A11"/>
    <w:rsid w:val="001A6965"/>
    <w:rsid w:val="001A7A6F"/>
    <w:rsid w:val="001B0596"/>
    <w:rsid w:val="001B1D66"/>
    <w:rsid w:val="001B7963"/>
    <w:rsid w:val="001C16CD"/>
    <w:rsid w:val="001C4061"/>
    <w:rsid w:val="001C4DE4"/>
    <w:rsid w:val="001C509F"/>
    <w:rsid w:val="001C78FA"/>
    <w:rsid w:val="001C7DE6"/>
    <w:rsid w:val="001D1A51"/>
    <w:rsid w:val="001D3990"/>
    <w:rsid w:val="001D577B"/>
    <w:rsid w:val="001D76D5"/>
    <w:rsid w:val="001E054A"/>
    <w:rsid w:val="001E0937"/>
    <w:rsid w:val="001E0A8D"/>
    <w:rsid w:val="001E2073"/>
    <w:rsid w:val="001E23B3"/>
    <w:rsid w:val="001E350A"/>
    <w:rsid w:val="001E3A48"/>
    <w:rsid w:val="001E6296"/>
    <w:rsid w:val="001F0E01"/>
    <w:rsid w:val="001F10DD"/>
    <w:rsid w:val="001F306C"/>
    <w:rsid w:val="001F4878"/>
    <w:rsid w:val="001F5346"/>
    <w:rsid w:val="001F5C0C"/>
    <w:rsid w:val="001F69FF"/>
    <w:rsid w:val="00201477"/>
    <w:rsid w:val="002018A2"/>
    <w:rsid w:val="00201B52"/>
    <w:rsid w:val="00202465"/>
    <w:rsid w:val="00203BB1"/>
    <w:rsid w:val="00204AF2"/>
    <w:rsid w:val="002057E7"/>
    <w:rsid w:val="00205E1E"/>
    <w:rsid w:val="0020624A"/>
    <w:rsid w:val="0020723F"/>
    <w:rsid w:val="00207A6A"/>
    <w:rsid w:val="00210E1F"/>
    <w:rsid w:val="00210FC0"/>
    <w:rsid w:val="00212059"/>
    <w:rsid w:val="00217940"/>
    <w:rsid w:val="00217B44"/>
    <w:rsid w:val="00217D30"/>
    <w:rsid w:val="0022041B"/>
    <w:rsid w:val="002209D9"/>
    <w:rsid w:val="00221735"/>
    <w:rsid w:val="00221825"/>
    <w:rsid w:val="00221A66"/>
    <w:rsid w:val="00221B64"/>
    <w:rsid w:val="00222CE7"/>
    <w:rsid w:val="00222D19"/>
    <w:rsid w:val="00224344"/>
    <w:rsid w:val="0022723F"/>
    <w:rsid w:val="00230844"/>
    <w:rsid w:val="00230A39"/>
    <w:rsid w:val="002327DE"/>
    <w:rsid w:val="0023338F"/>
    <w:rsid w:val="00233531"/>
    <w:rsid w:val="00233EEF"/>
    <w:rsid w:val="00234B86"/>
    <w:rsid w:val="002362F2"/>
    <w:rsid w:val="002418DD"/>
    <w:rsid w:val="00242904"/>
    <w:rsid w:val="0024566C"/>
    <w:rsid w:val="00245D97"/>
    <w:rsid w:val="002466F7"/>
    <w:rsid w:val="00246EFC"/>
    <w:rsid w:val="00247751"/>
    <w:rsid w:val="00250504"/>
    <w:rsid w:val="002518BE"/>
    <w:rsid w:val="002533F6"/>
    <w:rsid w:val="002556D6"/>
    <w:rsid w:val="0025624E"/>
    <w:rsid w:val="0025720E"/>
    <w:rsid w:val="00257690"/>
    <w:rsid w:val="00260FCA"/>
    <w:rsid w:val="00264BDF"/>
    <w:rsid w:val="00267C1F"/>
    <w:rsid w:val="00271236"/>
    <w:rsid w:val="0027212A"/>
    <w:rsid w:val="00272B26"/>
    <w:rsid w:val="0027543D"/>
    <w:rsid w:val="002758F1"/>
    <w:rsid w:val="002760A0"/>
    <w:rsid w:val="00276A42"/>
    <w:rsid w:val="00280829"/>
    <w:rsid w:val="00280895"/>
    <w:rsid w:val="0028218C"/>
    <w:rsid w:val="00282BEA"/>
    <w:rsid w:val="00285E0F"/>
    <w:rsid w:val="00286D76"/>
    <w:rsid w:val="00287D26"/>
    <w:rsid w:val="00290DC5"/>
    <w:rsid w:val="00291E15"/>
    <w:rsid w:val="0029328B"/>
    <w:rsid w:val="00293D36"/>
    <w:rsid w:val="00293E3B"/>
    <w:rsid w:val="002940E9"/>
    <w:rsid w:val="00296823"/>
    <w:rsid w:val="002A138F"/>
    <w:rsid w:val="002A1F47"/>
    <w:rsid w:val="002A2113"/>
    <w:rsid w:val="002A3C43"/>
    <w:rsid w:val="002A4720"/>
    <w:rsid w:val="002A4E16"/>
    <w:rsid w:val="002A4F0F"/>
    <w:rsid w:val="002A5315"/>
    <w:rsid w:val="002A574C"/>
    <w:rsid w:val="002A68F6"/>
    <w:rsid w:val="002A766A"/>
    <w:rsid w:val="002B2B6C"/>
    <w:rsid w:val="002B6BD5"/>
    <w:rsid w:val="002C0550"/>
    <w:rsid w:val="002C0F68"/>
    <w:rsid w:val="002C2B54"/>
    <w:rsid w:val="002C457A"/>
    <w:rsid w:val="002C55A0"/>
    <w:rsid w:val="002C585E"/>
    <w:rsid w:val="002C5C81"/>
    <w:rsid w:val="002C72E1"/>
    <w:rsid w:val="002C743E"/>
    <w:rsid w:val="002D1108"/>
    <w:rsid w:val="002D1E63"/>
    <w:rsid w:val="002D26BF"/>
    <w:rsid w:val="002D522C"/>
    <w:rsid w:val="002D5BC2"/>
    <w:rsid w:val="002D6A6D"/>
    <w:rsid w:val="002D7FFD"/>
    <w:rsid w:val="002E0285"/>
    <w:rsid w:val="002E0A9E"/>
    <w:rsid w:val="002E2898"/>
    <w:rsid w:val="002E39BA"/>
    <w:rsid w:val="002E3D49"/>
    <w:rsid w:val="002E3FAF"/>
    <w:rsid w:val="002F126F"/>
    <w:rsid w:val="002F4632"/>
    <w:rsid w:val="002F55FE"/>
    <w:rsid w:val="002F589B"/>
    <w:rsid w:val="002F6754"/>
    <w:rsid w:val="002F6BBB"/>
    <w:rsid w:val="002F6FB3"/>
    <w:rsid w:val="002F6FBC"/>
    <w:rsid w:val="00301725"/>
    <w:rsid w:val="00302674"/>
    <w:rsid w:val="00304794"/>
    <w:rsid w:val="00304A52"/>
    <w:rsid w:val="00306D11"/>
    <w:rsid w:val="00307350"/>
    <w:rsid w:val="0030739D"/>
    <w:rsid w:val="00307CD3"/>
    <w:rsid w:val="00310CCD"/>
    <w:rsid w:val="0031145E"/>
    <w:rsid w:val="00311575"/>
    <w:rsid w:val="003120C9"/>
    <w:rsid w:val="0031518A"/>
    <w:rsid w:val="00317DF3"/>
    <w:rsid w:val="00320A21"/>
    <w:rsid w:val="00320BF6"/>
    <w:rsid w:val="00325D86"/>
    <w:rsid w:val="003261C3"/>
    <w:rsid w:val="003279F0"/>
    <w:rsid w:val="00330125"/>
    <w:rsid w:val="00330398"/>
    <w:rsid w:val="00331A3B"/>
    <w:rsid w:val="00332C13"/>
    <w:rsid w:val="00335203"/>
    <w:rsid w:val="00336CFF"/>
    <w:rsid w:val="0034004A"/>
    <w:rsid w:val="00340482"/>
    <w:rsid w:val="003407B3"/>
    <w:rsid w:val="003412F2"/>
    <w:rsid w:val="0034170D"/>
    <w:rsid w:val="003420C7"/>
    <w:rsid w:val="00342689"/>
    <w:rsid w:val="00342AC1"/>
    <w:rsid w:val="00343671"/>
    <w:rsid w:val="003447EC"/>
    <w:rsid w:val="00345E5C"/>
    <w:rsid w:val="00346026"/>
    <w:rsid w:val="0034623C"/>
    <w:rsid w:val="003467AD"/>
    <w:rsid w:val="0034723F"/>
    <w:rsid w:val="00352E56"/>
    <w:rsid w:val="003538EE"/>
    <w:rsid w:val="003539E4"/>
    <w:rsid w:val="00353AE1"/>
    <w:rsid w:val="00357310"/>
    <w:rsid w:val="0035772D"/>
    <w:rsid w:val="00360691"/>
    <w:rsid w:val="00361F07"/>
    <w:rsid w:val="00363F0E"/>
    <w:rsid w:val="0036438E"/>
    <w:rsid w:val="0036542C"/>
    <w:rsid w:val="00365894"/>
    <w:rsid w:val="00367099"/>
    <w:rsid w:val="00367F1A"/>
    <w:rsid w:val="00370D3D"/>
    <w:rsid w:val="00371E9A"/>
    <w:rsid w:val="00372BA4"/>
    <w:rsid w:val="00373D75"/>
    <w:rsid w:val="00376810"/>
    <w:rsid w:val="00377697"/>
    <w:rsid w:val="00382A2A"/>
    <w:rsid w:val="00386325"/>
    <w:rsid w:val="0038668B"/>
    <w:rsid w:val="00387C0E"/>
    <w:rsid w:val="00391CD9"/>
    <w:rsid w:val="003971E2"/>
    <w:rsid w:val="003A1505"/>
    <w:rsid w:val="003A2A24"/>
    <w:rsid w:val="003A3F5F"/>
    <w:rsid w:val="003A5F14"/>
    <w:rsid w:val="003A6846"/>
    <w:rsid w:val="003A7BBC"/>
    <w:rsid w:val="003A7F5B"/>
    <w:rsid w:val="003B3F50"/>
    <w:rsid w:val="003B4D72"/>
    <w:rsid w:val="003B518E"/>
    <w:rsid w:val="003B6D55"/>
    <w:rsid w:val="003C23E9"/>
    <w:rsid w:val="003C2BB2"/>
    <w:rsid w:val="003C35A6"/>
    <w:rsid w:val="003C40A8"/>
    <w:rsid w:val="003C4689"/>
    <w:rsid w:val="003D10C7"/>
    <w:rsid w:val="003D115D"/>
    <w:rsid w:val="003D27D5"/>
    <w:rsid w:val="003D2879"/>
    <w:rsid w:val="003D48D8"/>
    <w:rsid w:val="003D4FD2"/>
    <w:rsid w:val="003D54E9"/>
    <w:rsid w:val="003D5AD2"/>
    <w:rsid w:val="003D5B16"/>
    <w:rsid w:val="003D5DC9"/>
    <w:rsid w:val="003D5E52"/>
    <w:rsid w:val="003D69FA"/>
    <w:rsid w:val="003E28BD"/>
    <w:rsid w:val="003E2F92"/>
    <w:rsid w:val="003E4175"/>
    <w:rsid w:val="003E5603"/>
    <w:rsid w:val="003E7187"/>
    <w:rsid w:val="003E742E"/>
    <w:rsid w:val="003F1034"/>
    <w:rsid w:val="003F1B4C"/>
    <w:rsid w:val="003F5EA5"/>
    <w:rsid w:val="003F6D3F"/>
    <w:rsid w:val="00401410"/>
    <w:rsid w:val="00401DDA"/>
    <w:rsid w:val="004022B2"/>
    <w:rsid w:val="00402334"/>
    <w:rsid w:val="004039F7"/>
    <w:rsid w:val="00403D25"/>
    <w:rsid w:val="00403E37"/>
    <w:rsid w:val="00404E9A"/>
    <w:rsid w:val="004061DC"/>
    <w:rsid w:val="00407AF0"/>
    <w:rsid w:val="00411F56"/>
    <w:rsid w:val="00412D7D"/>
    <w:rsid w:val="00414052"/>
    <w:rsid w:val="00414783"/>
    <w:rsid w:val="004150C9"/>
    <w:rsid w:val="004170DF"/>
    <w:rsid w:val="0041776F"/>
    <w:rsid w:val="00417C7D"/>
    <w:rsid w:val="004200A2"/>
    <w:rsid w:val="00422330"/>
    <w:rsid w:val="004223A4"/>
    <w:rsid w:val="00422DCE"/>
    <w:rsid w:val="0042340F"/>
    <w:rsid w:val="00423FEC"/>
    <w:rsid w:val="0043255C"/>
    <w:rsid w:val="0043374B"/>
    <w:rsid w:val="00433FA0"/>
    <w:rsid w:val="00434C66"/>
    <w:rsid w:val="0043516A"/>
    <w:rsid w:val="00435A98"/>
    <w:rsid w:val="00436A64"/>
    <w:rsid w:val="004371A1"/>
    <w:rsid w:val="00443BD7"/>
    <w:rsid w:val="00445924"/>
    <w:rsid w:val="004464B8"/>
    <w:rsid w:val="004468A9"/>
    <w:rsid w:val="004470D9"/>
    <w:rsid w:val="0045025B"/>
    <w:rsid w:val="0045253C"/>
    <w:rsid w:val="0045279E"/>
    <w:rsid w:val="00452E6B"/>
    <w:rsid w:val="00453022"/>
    <w:rsid w:val="00453878"/>
    <w:rsid w:val="00454821"/>
    <w:rsid w:val="00454B44"/>
    <w:rsid w:val="00454EC6"/>
    <w:rsid w:val="00455BC1"/>
    <w:rsid w:val="0045617E"/>
    <w:rsid w:val="004573BD"/>
    <w:rsid w:val="004608E6"/>
    <w:rsid w:val="00461888"/>
    <w:rsid w:val="004648E6"/>
    <w:rsid w:val="00465F4F"/>
    <w:rsid w:val="0046720E"/>
    <w:rsid w:val="00467D37"/>
    <w:rsid w:val="004713BD"/>
    <w:rsid w:val="00473B48"/>
    <w:rsid w:val="00475761"/>
    <w:rsid w:val="0048015D"/>
    <w:rsid w:val="0048474C"/>
    <w:rsid w:val="00486810"/>
    <w:rsid w:val="00486E6E"/>
    <w:rsid w:val="00490017"/>
    <w:rsid w:val="0049391B"/>
    <w:rsid w:val="004939D7"/>
    <w:rsid w:val="00496075"/>
    <w:rsid w:val="004A0F7E"/>
    <w:rsid w:val="004A1223"/>
    <w:rsid w:val="004A1772"/>
    <w:rsid w:val="004A195F"/>
    <w:rsid w:val="004A1EFF"/>
    <w:rsid w:val="004A2BB2"/>
    <w:rsid w:val="004A2C60"/>
    <w:rsid w:val="004A3883"/>
    <w:rsid w:val="004B337A"/>
    <w:rsid w:val="004B6020"/>
    <w:rsid w:val="004B67E9"/>
    <w:rsid w:val="004B6CB5"/>
    <w:rsid w:val="004B781A"/>
    <w:rsid w:val="004B7F9A"/>
    <w:rsid w:val="004C1D3A"/>
    <w:rsid w:val="004C24A4"/>
    <w:rsid w:val="004C3684"/>
    <w:rsid w:val="004C390C"/>
    <w:rsid w:val="004C398A"/>
    <w:rsid w:val="004C4ACE"/>
    <w:rsid w:val="004C7F62"/>
    <w:rsid w:val="004D0616"/>
    <w:rsid w:val="004D13BC"/>
    <w:rsid w:val="004D13F3"/>
    <w:rsid w:val="004D268C"/>
    <w:rsid w:val="004D3149"/>
    <w:rsid w:val="004D3DC1"/>
    <w:rsid w:val="004D612D"/>
    <w:rsid w:val="004D708A"/>
    <w:rsid w:val="004E03FD"/>
    <w:rsid w:val="004E088B"/>
    <w:rsid w:val="004E1C8A"/>
    <w:rsid w:val="004E28FB"/>
    <w:rsid w:val="004F0E07"/>
    <w:rsid w:val="004F3739"/>
    <w:rsid w:val="004F3BB3"/>
    <w:rsid w:val="004F4D11"/>
    <w:rsid w:val="004F5135"/>
    <w:rsid w:val="004F616C"/>
    <w:rsid w:val="00501488"/>
    <w:rsid w:val="00501B10"/>
    <w:rsid w:val="005023CD"/>
    <w:rsid w:val="0050300F"/>
    <w:rsid w:val="005030B0"/>
    <w:rsid w:val="00503AD6"/>
    <w:rsid w:val="005047FE"/>
    <w:rsid w:val="00506CF7"/>
    <w:rsid w:val="0051019B"/>
    <w:rsid w:val="005109E8"/>
    <w:rsid w:val="005131AB"/>
    <w:rsid w:val="00516C03"/>
    <w:rsid w:val="00516EA6"/>
    <w:rsid w:val="005172FC"/>
    <w:rsid w:val="00520520"/>
    <w:rsid w:val="005206B1"/>
    <w:rsid w:val="00520A90"/>
    <w:rsid w:val="00521C9E"/>
    <w:rsid w:val="00523270"/>
    <w:rsid w:val="00523313"/>
    <w:rsid w:val="0052370A"/>
    <w:rsid w:val="00524F76"/>
    <w:rsid w:val="005262F1"/>
    <w:rsid w:val="00530E23"/>
    <w:rsid w:val="005321FF"/>
    <w:rsid w:val="0053270A"/>
    <w:rsid w:val="0053346B"/>
    <w:rsid w:val="00536E2D"/>
    <w:rsid w:val="005403F4"/>
    <w:rsid w:val="00540DC5"/>
    <w:rsid w:val="00541500"/>
    <w:rsid w:val="00542862"/>
    <w:rsid w:val="00543D22"/>
    <w:rsid w:val="00544C76"/>
    <w:rsid w:val="0054575A"/>
    <w:rsid w:val="00545C73"/>
    <w:rsid w:val="00547279"/>
    <w:rsid w:val="005474E9"/>
    <w:rsid w:val="005476FC"/>
    <w:rsid w:val="00550B20"/>
    <w:rsid w:val="005526CC"/>
    <w:rsid w:val="00553698"/>
    <w:rsid w:val="00553706"/>
    <w:rsid w:val="005570C1"/>
    <w:rsid w:val="00557D22"/>
    <w:rsid w:val="00560A7B"/>
    <w:rsid w:val="00563026"/>
    <w:rsid w:val="0056323E"/>
    <w:rsid w:val="00563959"/>
    <w:rsid w:val="005640B2"/>
    <w:rsid w:val="00564D96"/>
    <w:rsid w:val="0056532C"/>
    <w:rsid w:val="00565BBB"/>
    <w:rsid w:val="005664C6"/>
    <w:rsid w:val="00567326"/>
    <w:rsid w:val="00570261"/>
    <w:rsid w:val="00571FF6"/>
    <w:rsid w:val="0057260C"/>
    <w:rsid w:val="00573ACA"/>
    <w:rsid w:val="005743A7"/>
    <w:rsid w:val="0057601E"/>
    <w:rsid w:val="00576779"/>
    <w:rsid w:val="00582BCC"/>
    <w:rsid w:val="00582D9B"/>
    <w:rsid w:val="00582F14"/>
    <w:rsid w:val="00583C4C"/>
    <w:rsid w:val="005855C1"/>
    <w:rsid w:val="005856F2"/>
    <w:rsid w:val="00586099"/>
    <w:rsid w:val="0058694D"/>
    <w:rsid w:val="00586BE7"/>
    <w:rsid w:val="00590D00"/>
    <w:rsid w:val="00591659"/>
    <w:rsid w:val="0059222B"/>
    <w:rsid w:val="00592E02"/>
    <w:rsid w:val="005934AA"/>
    <w:rsid w:val="00596B0B"/>
    <w:rsid w:val="005A0CCA"/>
    <w:rsid w:val="005A10FE"/>
    <w:rsid w:val="005A29CD"/>
    <w:rsid w:val="005A482C"/>
    <w:rsid w:val="005A5D4B"/>
    <w:rsid w:val="005A6103"/>
    <w:rsid w:val="005A6991"/>
    <w:rsid w:val="005A7A30"/>
    <w:rsid w:val="005B0714"/>
    <w:rsid w:val="005B0AB5"/>
    <w:rsid w:val="005B175A"/>
    <w:rsid w:val="005B338A"/>
    <w:rsid w:val="005B3975"/>
    <w:rsid w:val="005B3B4C"/>
    <w:rsid w:val="005B4F6F"/>
    <w:rsid w:val="005B53BE"/>
    <w:rsid w:val="005B61C5"/>
    <w:rsid w:val="005B627E"/>
    <w:rsid w:val="005B7E90"/>
    <w:rsid w:val="005C08EE"/>
    <w:rsid w:val="005C2966"/>
    <w:rsid w:val="005C335E"/>
    <w:rsid w:val="005C41DF"/>
    <w:rsid w:val="005C7A60"/>
    <w:rsid w:val="005D00C8"/>
    <w:rsid w:val="005D13CB"/>
    <w:rsid w:val="005D2697"/>
    <w:rsid w:val="005D2C89"/>
    <w:rsid w:val="005D2E45"/>
    <w:rsid w:val="005D383A"/>
    <w:rsid w:val="005D4200"/>
    <w:rsid w:val="005D45F6"/>
    <w:rsid w:val="005D474B"/>
    <w:rsid w:val="005D4C13"/>
    <w:rsid w:val="005D68D4"/>
    <w:rsid w:val="005E14B6"/>
    <w:rsid w:val="005E1848"/>
    <w:rsid w:val="005E1C16"/>
    <w:rsid w:val="005E1DEB"/>
    <w:rsid w:val="005E2945"/>
    <w:rsid w:val="005E3C72"/>
    <w:rsid w:val="005E5794"/>
    <w:rsid w:val="005E5A7D"/>
    <w:rsid w:val="005E6A65"/>
    <w:rsid w:val="005E712D"/>
    <w:rsid w:val="005F0B9A"/>
    <w:rsid w:val="005F40BC"/>
    <w:rsid w:val="005F468B"/>
    <w:rsid w:val="005F5078"/>
    <w:rsid w:val="005F52E4"/>
    <w:rsid w:val="005F602C"/>
    <w:rsid w:val="005F7072"/>
    <w:rsid w:val="00600BC4"/>
    <w:rsid w:val="0060239B"/>
    <w:rsid w:val="006023CA"/>
    <w:rsid w:val="006104E1"/>
    <w:rsid w:val="006112E1"/>
    <w:rsid w:val="0061167D"/>
    <w:rsid w:val="006135B8"/>
    <w:rsid w:val="00613C6B"/>
    <w:rsid w:val="006146FC"/>
    <w:rsid w:val="00615C97"/>
    <w:rsid w:val="0061690D"/>
    <w:rsid w:val="00622AE5"/>
    <w:rsid w:val="006237B5"/>
    <w:rsid w:val="00623D8C"/>
    <w:rsid w:val="00625672"/>
    <w:rsid w:val="00627722"/>
    <w:rsid w:val="0063065C"/>
    <w:rsid w:val="00630E93"/>
    <w:rsid w:val="00630F06"/>
    <w:rsid w:val="00633D9B"/>
    <w:rsid w:val="00634A86"/>
    <w:rsid w:val="00635617"/>
    <w:rsid w:val="00636B5F"/>
    <w:rsid w:val="00640363"/>
    <w:rsid w:val="0064391A"/>
    <w:rsid w:val="00643AA4"/>
    <w:rsid w:val="00644116"/>
    <w:rsid w:val="00644626"/>
    <w:rsid w:val="006505DB"/>
    <w:rsid w:val="006513FC"/>
    <w:rsid w:val="006518CC"/>
    <w:rsid w:val="00654410"/>
    <w:rsid w:val="006556E3"/>
    <w:rsid w:val="006575EC"/>
    <w:rsid w:val="006613A2"/>
    <w:rsid w:val="00661B0B"/>
    <w:rsid w:val="00662952"/>
    <w:rsid w:val="0066298D"/>
    <w:rsid w:val="00662F1C"/>
    <w:rsid w:val="006645C0"/>
    <w:rsid w:val="00664606"/>
    <w:rsid w:val="00665A4A"/>
    <w:rsid w:val="00665B72"/>
    <w:rsid w:val="00670ED2"/>
    <w:rsid w:val="0067205D"/>
    <w:rsid w:val="0067243F"/>
    <w:rsid w:val="00675047"/>
    <w:rsid w:val="006751C7"/>
    <w:rsid w:val="00677282"/>
    <w:rsid w:val="00682869"/>
    <w:rsid w:val="0068348E"/>
    <w:rsid w:val="00683B73"/>
    <w:rsid w:val="00684C2D"/>
    <w:rsid w:val="00685A04"/>
    <w:rsid w:val="00686103"/>
    <w:rsid w:val="00686473"/>
    <w:rsid w:val="00686A8F"/>
    <w:rsid w:val="00687EFA"/>
    <w:rsid w:val="006927ED"/>
    <w:rsid w:val="00695E1E"/>
    <w:rsid w:val="00696F1F"/>
    <w:rsid w:val="00697EE2"/>
    <w:rsid w:val="006A2CEA"/>
    <w:rsid w:val="006A305A"/>
    <w:rsid w:val="006A3898"/>
    <w:rsid w:val="006A54CE"/>
    <w:rsid w:val="006A5C76"/>
    <w:rsid w:val="006A72E6"/>
    <w:rsid w:val="006B0C1E"/>
    <w:rsid w:val="006B25BB"/>
    <w:rsid w:val="006B41AA"/>
    <w:rsid w:val="006B532E"/>
    <w:rsid w:val="006B6E45"/>
    <w:rsid w:val="006C1836"/>
    <w:rsid w:val="006C49B5"/>
    <w:rsid w:val="006C6561"/>
    <w:rsid w:val="006C747F"/>
    <w:rsid w:val="006D07F7"/>
    <w:rsid w:val="006D775C"/>
    <w:rsid w:val="006D7A46"/>
    <w:rsid w:val="006E0C82"/>
    <w:rsid w:val="006E1B0F"/>
    <w:rsid w:val="006E337C"/>
    <w:rsid w:val="006E33B7"/>
    <w:rsid w:val="006E3763"/>
    <w:rsid w:val="006E59DD"/>
    <w:rsid w:val="006E5E0F"/>
    <w:rsid w:val="006E6E92"/>
    <w:rsid w:val="006F0B76"/>
    <w:rsid w:val="006F3028"/>
    <w:rsid w:val="006F3BFE"/>
    <w:rsid w:val="006F5429"/>
    <w:rsid w:val="006F5B77"/>
    <w:rsid w:val="006F5C26"/>
    <w:rsid w:val="00701235"/>
    <w:rsid w:val="00703854"/>
    <w:rsid w:val="00704AE9"/>
    <w:rsid w:val="00706A2D"/>
    <w:rsid w:val="0070709B"/>
    <w:rsid w:val="00707118"/>
    <w:rsid w:val="007104B8"/>
    <w:rsid w:val="00710EC2"/>
    <w:rsid w:val="00712461"/>
    <w:rsid w:val="0071259B"/>
    <w:rsid w:val="00715FE6"/>
    <w:rsid w:val="00722DAD"/>
    <w:rsid w:val="00723ACC"/>
    <w:rsid w:val="00724AA6"/>
    <w:rsid w:val="00724C27"/>
    <w:rsid w:val="00724CC1"/>
    <w:rsid w:val="0072724E"/>
    <w:rsid w:val="00727549"/>
    <w:rsid w:val="00731D1B"/>
    <w:rsid w:val="007327C4"/>
    <w:rsid w:val="007336EE"/>
    <w:rsid w:val="00734569"/>
    <w:rsid w:val="007363E7"/>
    <w:rsid w:val="00737538"/>
    <w:rsid w:val="00737C77"/>
    <w:rsid w:val="00740FF6"/>
    <w:rsid w:val="00742F17"/>
    <w:rsid w:val="007442E7"/>
    <w:rsid w:val="0074623D"/>
    <w:rsid w:val="007466EC"/>
    <w:rsid w:val="00746DD6"/>
    <w:rsid w:val="00747331"/>
    <w:rsid w:val="00747457"/>
    <w:rsid w:val="007475F7"/>
    <w:rsid w:val="00751020"/>
    <w:rsid w:val="00751B87"/>
    <w:rsid w:val="00751E04"/>
    <w:rsid w:val="00752460"/>
    <w:rsid w:val="00752D14"/>
    <w:rsid w:val="007533CB"/>
    <w:rsid w:val="007545A6"/>
    <w:rsid w:val="007549A8"/>
    <w:rsid w:val="00755318"/>
    <w:rsid w:val="00755D0A"/>
    <w:rsid w:val="00756EC6"/>
    <w:rsid w:val="00757F55"/>
    <w:rsid w:val="00761783"/>
    <w:rsid w:val="00762920"/>
    <w:rsid w:val="00764599"/>
    <w:rsid w:val="00764DA5"/>
    <w:rsid w:val="00765BEB"/>
    <w:rsid w:val="0076671E"/>
    <w:rsid w:val="0077053C"/>
    <w:rsid w:val="00770951"/>
    <w:rsid w:val="00770CBF"/>
    <w:rsid w:val="00772433"/>
    <w:rsid w:val="007729DE"/>
    <w:rsid w:val="00773465"/>
    <w:rsid w:val="007736E6"/>
    <w:rsid w:val="00774E42"/>
    <w:rsid w:val="00781BF0"/>
    <w:rsid w:val="00782AEC"/>
    <w:rsid w:val="0078708D"/>
    <w:rsid w:val="007871B7"/>
    <w:rsid w:val="00787B73"/>
    <w:rsid w:val="00787F9C"/>
    <w:rsid w:val="00790EA1"/>
    <w:rsid w:val="00792974"/>
    <w:rsid w:val="007942F6"/>
    <w:rsid w:val="00796000"/>
    <w:rsid w:val="00796478"/>
    <w:rsid w:val="007A0249"/>
    <w:rsid w:val="007A1498"/>
    <w:rsid w:val="007A1728"/>
    <w:rsid w:val="007A1F31"/>
    <w:rsid w:val="007A36B4"/>
    <w:rsid w:val="007A5CA5"/>
    <w:rsid w:val="007A7338"/>
    <w:rsid w:val="007A7FBC"/>
    <w:rsid w:val="007B10A8"/>
    <w:rsid w:val="007B15C6"/>
    <w:rsid w:val="007B50BE"/>
    <w:rsid w:val="007B5B4E"/>
    <w:rsid w:val="007B6DCE"/>
    <w:rsid w:val="007C0BA9"/>
    <w:rsid w:val="007C0DB8"/>
    <w:rsid w:val="007C11FC"/>
    <w:rsid w:val="007C1F9C"/>
    <w:rsid w:val="007C2BAA"/>
    <w:rsid w:val="007C2F94"/>
    <w:rsid w:val="007C344F"/>
    <w:rsid w:val="007C37EE"/>
    <w:rsid w:val="007C4C86"/>
    <w:rsid w:val="007C57FC"/>
    <w:rsid w:val="007C629E"/>
    <w:rsid w:val="007C659F"/>
    <w:rsid w:val="007C6FD2"/>
    <w:rsid w:val="007D0FB5"/>
    <w:rsid w:val="007D5CB3"/>
    <w:rsid w:val="007E0E20"/>
    <w:rsid w:val="007E0FDD"/>
    <w:rsid w:val="007E30E4"/>
    <w:rsid w:val="007E4876"/>
    <w:rsid w:val="007E492D"/>
    <w:rsid w:val="007E5264"/>
    <w:rsid w:val="007E58E6"/>
    <w:rsid w:val="007F1B7A"/>
    <w:rsid w:val="007F6D67"/>
    <w:rsid w:val="007F7874"/>
    <w:rsid w:val="0080026F"/>
    <w:rsid w:val="0080054F"/>
    <w:rsid w:val="008029B6"/>
    <w:rsid w:val="008040C5"/>
    <w:rsid w:val="0080463E"/>
    <w:rsid w:val="00806A8E"/>
    <w:rsid w:val="00806C56"/>
    <w:rsid w:val="00807C16"/>
    <w:rsid w:val="0081168B"/>
    <w:rsid w:val="00812BBA"/>
    <w:rsid w:val="00814B0F"/>
    <w:rsid w:val="00816718"/>
    <w:rsid w:val="008169C9"/>
    <w:rsid w:val="008217DA"/>
    <w:rsid w:val="00822F23"/>
    <w:rsid w:val="0082343B"/>
    <w:rsid w:val="00823AB0"/>
    <w:rsid w:val="008262EA"/>
    <w:rsid w:val="008269CE"/>
    <w:rsid w:val="00827A7F"/>
    <w:rsid w:val="00833265"/>
    <w:rsid w:val="00834F76"/>
    <w:rsid w:val="00837033"/>
    <w:rsid w:val="00840EDA"/>
    <w:rsid w:val="008429F7"/>
    <w:rsid w:val="00844B75"/>
    <w:rsid w:val="00844E0E"/>
    <w:rsid w:val="00846EA6"/>
    <w:rsid w:val="00847C1F"/>
    <w:rsid w:val="00854E49"/>
    <w:rsid w:val="008568CD"/>
    <w:rsid w:val="00856E5C"/>
    <w:rsid w:val="00857796"/>
    <w:rsid w:val="0086070E"/>
    <w:rsid w:val="00860F04"/>
    <w:rsid w:val="00861092"/>
    <w:rsid w:val="00861441"/>
    <w:rsid w:val="00861850"/>
    <w:rsid w:val="00861BAD"/>
    <w:rsid w:val="00862976"/>
    <w:rsid w:val="00864030"/>
    <w:rsid w:val="00865423"/>
    <w:rsid w:val="00867613"/>
    <w:rsid w:val="00867F59"/>
    <w:rsid w:val="008715BC"/>
    <w:rsid w:val="00872508"/>
    <w:rsid w:val="00876F63"/>
    <w:rsid w:val="0087742C"/>
    <w:rsid w:val="00882035"/>
    <w:rsid w:val="00886183"/>
    <w:rsid w:val="008862B6"/>
    <w:rsid w:val="0088696B"/>
    <w:rsid w:val="00886DA6"/>
    <w:rsid w:val="0088733B"/>
    <w:rsid w:val="0089259E"/>
    <w:rsid w:val="0089412A"/>
    <w:rsid w:val="008960DE"/>
    <w:rsid w:val="008970CB"/>
    <w:rsid w:val="008A0179"/>
    <w:rsid w:val="008A23D3"/>
    <w:rsid w:val="008A31CD"/>
    <w:rsid w:val="008A5E0B"/>
    <w:rsid w:val="008A6E75"/>
    <w:rsid w:val="008A707E"/>
    <w:rsid w:val="008B127B"/>
    <w:rsid w:val="008B453D"/>
    <w:rsid w:val="008B5053"/>
    <w:rsid w:val="008B6124"/>
    <w:rsid w:val="008B63E6"/>
    <w:rsid w:val="008C16E8"/>
    <w:rsid w:val="008C207B"/>
    <w:rsid w:val="008C2D42"/>
    <w:rsid w:val="008C3689"/>
    <w:rsid w:val="008C3A59"/>
    <w:rsid w:val="008C691D"/>
    <w:rsid w:val="008D015B"/>
    <w:rsid w:val="008D0FB1"/>
    <w:rsid w:val="008D1CF7"/>
    <w:rsid w:val="008D20CD"/>
    <w:rsid w:val="008D4A6D"/>
    <w:rsid w:val="008D4B70"/>
    <w:rsid w:val="008D734A"/>
    <w:rsid w:val="008D79A0"/>
    <w:rsid w:val="008D7B05"/>
    <w:rsid w:val="008D7B35"/>
    <w:rsid w:val="008E0169"/>
    <w:rsid w:val="008E4EA5"/>
    <w:rsid w:val="008E51AC"/>
    <w:rsid w:val="008E5558"/>
    <w:rsid w:val="008E63E6"/>
    <w:rsid w:val="008F0C63"/>
    <w:rsid w:val="008F27F2"/>
    <w:rsid w:val="008F2A18"/>
    <w:rsid w:val="008F3992"/>
    <w:rsid w:val="008F74FF"/>
    <w:rsid w:val="009016F6"/>
    <w:rsid w:val="009029DA"/>
    <w:rsid w:val="0091107A"/>
    <w:rsid w:val="009117E3"/>
    <w:rsid w:val="00912E30"/>
    <w:rsid w:val="00914D9A"/>
    <w:rsid w:val="009176C4"/>
    <w:rsid w:val="00917977"/>
    <w:rsid w:val="009205E9"/>
    <w:rsid w:val="009220E6"/>
    <w:rsid w:val="009235A4"/>
    <w:rsid w:val="00926DE5"/>
    <w:rsid w:val="00927C7C"/>
    <w:rsid w:val="00930AE7"/>
    <w:rsid w:val="00931788"/>
    <w:rsid w:val="00932ED9"/>
    <w:rsid w:val="00935D83"/>
    <w:rsid w:val="009422A8"/>
    <w:rsid w:val="009434B1"/>
    <w:rsid w:val="00950785"/>
    <w:rsid w:val="00950C5D"/>
    <w:rsid w:val="00951189"/>
    <w:rsid w:val="00951C4D"/>
    <w:rsid w:val="009535A9"/>
    <w:rsid w:val="00953EA5"/>
    <w:rsid w:val="00955B7A"/>
    <w:rsid w:val="0095782C"/>
    <w:rsid w:val="00962ABA"/>
    <w:rsid w:val="00965217"/>
    <w:rsid w:val="0096527D"/>
    <w:rsid w:val="00966794"/>
    <w:rsid w:val="00966828"/>
    <w:rsid w:val="0096764F"/>
    <w:rsid w:val="00967A3F"/>
    <w:rsid w:val="00970161"/>
    <w:rsid w:val="00971949"/>
    <w:rsid w:val="00973EDE"/>
    <w:rsid w:val="00975820"/>
    <w:rsid w:val="00976218"/>
    <w:rsid w:val="0098023A"/>
    <w:rsid w:val="009807C3"/>
    <w:rsid w:val="00981AA2"/>
    <w:rsid w:val="00982AFD"/>
    <w:rsid w:val="009830E9"/>
    <w:rsid w:val="00984C3C"/>
    <w:rsid w:val="009858DC"/>
    <w:rsid w:val="009907BB"/>
    <w:rsid w:val="00990A76"/>
    <w:rsid w:val="00991AA5"/>
    <w:rsid w:val="00992F94"/>
    <w:rsid w:val="00992FBC"/>
    <w:rsid w:val="00996CD3"/>
    <w:rsid w:val="009A290F"/>
    <w:rsid w:val="009A30B3"/>
    <w:rsid w:val="009A32BF"/>
    <w:rsid w:val="009A453D"/>
    <w:rsid w:val="009A61D1"/>
    <w:rsid w:val="009B17F5"/>
    <w:rsid w:val="009B1BAE"/>
    <w:rsid w:val="009B261D"/>
    <w:rsid w:val="009B4108"/>
    <w:rsid w:val="009B429A"/>
    <w:rsid w:val="009B6583"/>
    <w:rsid w:val="009B6868"/>
    <w:rsid w:val="009B6C1C"/>
    <w:rsid w:val="009B7F13"/>
    <w:rsid w:val="009C21F4"/>
    <w:rsid w:val="009C418D"/>
    <w:rsid w:val="009C777E"/>
    <w:rsid w:val="009D1C3F"/>
    <w:rsid w:val="009D2A8B"/>
    <w:rsid w:val="009D2B14"/>
    <w:rsid w:val="009D47EA"/>
    <w:rsid w:val="009D66AE"/>
    <w:rsid w:val="009D6E9B"/>
    <w:rsid w:val="009E2E05"/>
    <w:rsid w:val="009E3465"/>
    <w:rsid w:val="009E3813"/>
    <w:rsid w:val="009E3825"/>
    <w:rsid w:val="009E3A7E"/>
    <w:rsid w:val="009E46B5"/>
    <w:rsid w:val="009E7BC1"/>
    <w:rsid w:val="009F1354"/>
    <w:rsid w:val="009F38B3"/>
    <w:rsid w:val="009F3ACA"/>
    <w:rsid w:val="009F4885"/>
    <w:rsid w:val="009F752D"/>
    <w:rsid w:val="00A015FE"/>
    <w:rsid w:val="00A025D6"/>
    <w:rsid w:val="00A03A87"/>
    <w:rsid w:val="00A05F21"/>
    <w:rsid w:val="00A06074"/>
    <w:rsid w:val="00A1083E"/>
    <w:rsid w:val="00A11355"/>
    <w:rsid w:val="00A12D47"/>
    <w:rsid w:val="00A13DFB"/>
    <w:rsid w:val="00A1602F"/>
    <w:rsid w:val="00A16598"/>
    <w:rsid w:val="00A1680D"/>
    <w:rsid w:val="00A17351"/>
    <w:rsid w:val="00A216F6"/>
    <w:rsid w:val="00A2357A"/>
    <w:rsid w:val="00A236EC"/>
    <w:rsid w:val="00A23C54"/>
    <w:rsid w:val="00A23DAB"/>
    <w:rsid w:val="00A25272"/>
    <w:rsid w:val="00A301EE"/>
    <w:rsid w:val="00A31DD9"/>
    <w:rsid w:val="00A31E42"/>
    <w:rsid w:val="00A32CE7"/>
    <w:rsid w:val="00A3412F"/>
    <w:rsid w:val="00A352E3"/>
    <w:rsid w:val="00A35637"/>
    <w:rsid w:val="00A37275"/>
    <w:rsid w:val="00A41930"/>
    <w:rsid w:val="00A42781"/>
    <w:rsid w:val="00A45793"/>
    <w:rsid w:val="00A46713"/>
    <w:rsid w:val="00A50D7D"/>
    <w:rsid w:val="00A523DF"/>
    <w:rsid w:val="00A53965"/>
    <w:rsid w:val="00A55BA0"/>
    <w:rsid w:val="00A568C6"/>
    <w:rsid w:val="00A6043C"/>
    <w:rsid w:val="00A62DB0"/>
    <w:rsid w:val="00A638E4"/>
    <w:rsid w:val="00A64D7D"/>
    <w:rsid w:val="00A66BCA"/>
    <w:rsid w:val="00A6729E"/>
    <w:rsid w:val="00A67D57"/>
    <w:rsid w:val="00A67DEF"/>
    <w:rsid w:val="00A70526"/>
    <w:rsid w:val="00A71C0A"/>
    <w:rsid w:val="00A73021"/>
    <w:rsid w:val="00A735F6"/>
    <w:rsid w:val="00A74951"/>
    <w:rsid w:val="00A75954"/>
    <w:rsid w:val="00A802E0"/>
    <w:rsid w:val="00A804EA"/>
    <w:rsid w:val="00A80CB9"/>
    <w:rsid w:val="00A82A55"/>
    <w:rsid w:val="00A8374D"/>
    <w:rsid w:val="00A856E2"/>
    <w:rsid w:val="00A86B5C"/>
    <w:rsid w:val="00A873D9"/>
    <w:rsid w:val="00A908E7"/>
    <w:rsid w:val="00A93111"/>
    <w:rsid w:val="00A94816"/>
    <w:rsid w:val="00A97B64"/>
    <w:rsid w:val="00AA08D5"/>
    <w:rsid w:val="00AA1CE4"/>
    <w:rsid w:val="00AA2D66"/>
    <w:rsid w:val="00AA56A1"/>
    <w:rsid w:val="00AA7804"/>
    <w:rsid w:val="00AB153C"/>
    <w:rsid w:val="00AB2E78"/>
    <w:rsid w:val="00AB31AC"/>
    <w:rsid w:val="00AB34CD"/>
    <w:rsid w:val="00AB4D62"/>
    <w:rsid w:val="00AB5874"/>
    <w:rsid w:val="00AB6F5E"/>
    <w:rsid w:val="00AB7CF1"/>
    <w:rsid w:val="00AC01A2"/>
    <w:rsid w:val="00AC11ED"/>
    <w:rsid w:val="00AC22FE"/>
    <w:rsid w:val="00AC2CD9"/>
    <w:rsid w:val="00AC319B"/>
    <w:rsid w:val="00AC3718"/>
    <w:rsid w:val="00AC51D4"/>
    <w:rsid w:val="00AC7033"/>
    <w:rsid w:val="00AC79E9"/>
    <w:rsid w:val="00AD2E7A"/>
    <w:rsid w:val="00AD2FE0"/>
    <w:rsid w:val="00AD4693"/>
    <w:rsid w:val="00AD5B86"/>
    <w:rsid w:val="00AD6F4A"/>
    <w:rsid w:val="00AD6F6A"/>
    <w:rsid w:val="00AE113F"/>
    <w:rsid w:val="00AE1289"/>
    <w:rsid w:val="00AE3BFE"/>
    <w:rsid w:val="00AE6527"/>
    <w:rsid w:val="00AF0E08"/>
    <w:rsid w:val="00AF14CD"/>
    <w:rsid w:val="00AF22D2"/>
    <w:rsid w:val="00AF2D0D"/>
    <w:rsid w:val="00AF362E"/>
    <w:rsid w:val="00AF480E"/>
    <w:rsid w:val="00AF645A"/>
    <w:rsid w:val="00B00AB7"/>
    <w:rsid w:val="00B00B27"/>
    <w:rsid w:val="00B00CC2"/>
    <w:rsid w:val="00B01983"/>
    <w:rsid w:val="00B051D8"/>
    <w:rsid w:val="00B05F7F"/>
    <w:rsid w:val="00B07FA2"/>
    <w:rsid w:val="00B12650"/>
    <w:rsid w:val="00B13369"/>
    <w:rsid w:val="00B159DC"/>
    <w:rsid w:val="00B15FA1"/>
    <w:rsid w:val="00B170D9"/>
    <w:rsid w:val="00B20013"/>
    <w:rsid w:val="00B208C5"/>
    <w:rsid w:val="00B21C9E"/>
    <w:rsid w:val="00B23429"/>
    <w:rsid w:val="00B23D90"/>
    <w:rsid w:val="00B253E9"/>
    <w:rsid w:val="00B25CFB"/>
    <w:rsid w:val="00B262B5"/>
    <w:rsid w:val="00B264A2"/>
    <w:rsid w:val="00B27612"/>
    <w:rsid w:val="00B27E99"/>
    <w:rsid w:val="00B3150F"/>
    <w:rsid w:val="00B34547"/>
    <w:rsid w:val="00B34EB5"/>
    <w:rsid w:val="00B353A8"/>
    <w:rsid w:val="00B35719"/>
    <w:rsid w:val="00B35D76"/>
    <w:rsid w:val="00B36FB1"/>
    <w:rsid w:val="00B40768"/>
    <w:rsid w:val="00B40AA9"/>
    <w:rsid w:val="00B41F83"/>
    <w:rsid w:val="00B43802"/>
    <w:rsid w:val="00B450FC"/>
    <w:rsid w:val="00B47059"/>
    <w:rsid w:val="00B4740E"/>
    <w:rsid w:val="00B479D4"/>
    <w:rsid w:val="00B50C87"/>
    <w:rsid w:val="00B530F0"/>
    <w:rsid w:val="00B54284"/>
    <w:rsid w:val="00B56A6D"/>
    <w:rsid w:val="00B6038E"/>
    <w:rsid w:val="00B609A4"/>
    <w:rsid w:val="00B62B1F"/>
    <w:rsid w:val="00B63E24"/>
    <w:rsid w:val="00B65822"/>
    <w:rsid w:val="00B667B3"/>
    <w:rsid w:val="00B67121"/>
    <w:rsid w:val="00B70924"/>
    <w:rsid w:val="00B710AC"/>
    <w:rsid w:val="00B71548"/>
    <w:rsid w:val="00B7456C"/>
    <w:rsid w:val="00B745A8"/>
    <w:rsid w:val="00B74D61"/>
    <w:rsid w:val="00B76308"/>
    <w:rsid w:val="00B76A59"/>
    <w:rsid w:val="00B776E3"/>
    <w:rsid w:val="00B77A74"/>
    <w:rsid w:val="00B800C4"/>
    <w:rsid w:val="00B8231D"/>
    <w:rsid w:val="00B85CF9"/>
    <w:rsid w:val="00B86171"/>
    <w:rsid w:val="00B91A2B"/>
    <w:rsid w:val="00B96E73"/>
    <w:rsid w:val="00B97E42"/>
    <w:rsid w:val="00BA09A0"/>
    <w:rsid w:val="00BA15AA"/>
    <w:rsid w:val="00BA5DEC"/>
    <w:rsid w:val="00BA6D1E"/>
    <w:rsid w:val="00BA7700"/>
    <w:rsid w:val="00BB0705"/>
    <w:rsid w:val="00BB512B"/>
    <w:rsid w:val="00BB58F0"/>
    <w:rsid w:val="00BB6333"/>
    <w:rsid w:val="00BB66C6"/>
    <w:rsid w:val="00BB7081"/>
    <w:rsid w:val="00BB7A7E"/>
    <w:rsid w:val="00BC1C40"/>
    <w:rsid w:val="00BC1CD6"/>
    <w:rsid w:val="00BC3033"/>
    <w:rsid w:val="00BC390D"/>
    <w:rsid w:val="00BC49D7"/>
    <w:rsid w:val="00BC662D"/>
    <w:rsid w:val="00BC70C8"/>
    <w:rsid w:val="00BD03C4"/>
    <w:rsid w:val="00BD37A3"/>
    <w:rsid w:val="00BD3E31"/>
    <w:rsid w:val="00BD43EF"/>
    <w:rsid w:val="00BE0B93"/>
    <w:rsid w:val="00BE1018"/>
    <w:rsid w:val="00BE28FF"/>
    <w:rsid w:val="00BE2C6A"/>
    <w:rsid w:val="00BE3054"/>
    <w:rsid w:val="00BE4E45"/>
    <w:rsid w:val="00BE6171"/>
    <w:rsid w:val="00BE62F6"/>
    <w:rsid w:val="00BF2372"/>
    <w:rsid w:val="00BF3447"/>
    <w:rsid w:val="00BF3898"/>
    <w:rsid w:val="00BF4D83"/>
    <w:rsid w:val="00BF55AA"/>
    <w:rsid w:val="00BF6325"/>
    <w:rsid w:val="00BF6B2C"/>
    <w:rsid w:val="00C005F6"/>
    <w:rsid w:val="00C00A6F"/>
    <w:rsid w:val="00C015A6"/>
    <w:rsid w:val="00C01C63"/>
    <w:rsid w:val="00C02B12"/>
    <w:rsid w:val="00C03172"/>
    <w:rsid w:val="00C03DAA"/>
    <w:rsid w:val="00C04088"/>
    <w:rsid w:val="00C047AB"/>
    <w:rsid w:val="00C05788"/>
    <w:rsid w:val="00C06E82"/>
    <w:rsid w:val="00C074BB"/>
    <w:rsid w:val="00C1018A"/>
    <w:rsid w:val="00C10CA8"/>
    <w:rsid w:val="00C1140C"/>
    <w:rsid w:val="00C11D49"/>
    <w:rsid w:val="00C11EB6"/>
    <w:rsid w:val="00C12705"/>
    <w:rsid w:val="00C137E2"/>
    <w:rsid w:val="00C206A5"/>
    <w:rsid w:val="00C21F3A"/>
    <w:rsid w:val="00C2236A"/>
    <w:rsid w:val="00C23A96"/>
    <w:rsid w:val="00C250FF"/>
    <w:rsid w:val="00C30552"/>
    <w:rsid w:val="00C3134B"/>
    <w:rsid w:val="00C32A54"/>
    <w:rsid w:val="00C34B07"/>
    <w:rsid w:val="00C3513A"/>
    <w:rsid w:val="00C40409"/>
    <w:rsid w:val="00C437E5"/>
    <w:rsid w:val="00C43D9C"/>
    <w:rsid w:val="00C46FD6"/>
    <w:rsid w:val="00C47FF9"/>
    <w:rsid w:val="00C51A50"/>
    <w:rsid w:val="00C51E4B"/>
    <w:rsid w:val="00C526B1"/>
    <w:rsid w:val="00C538EB"/>
    <w:rsid w:val="00C54EE3"/>
    <w:rsid w:val="00C555B1"/>
    <w:rsid w:val="00C56928"/>
    <w:rsid w:val="00C573B6"/>
    <w:rsid w:val="00C60411"/>
    <w:rsid w:val="00C63A0C"/>
    <w:rsid w:val="00C64B49"/>
    <w:rsid w:val="00C6521F"/>
    <w:rsid w:val="00C70F5E"/>
    <w:rsid w:val="00C74292"/>
    <w:rsid w:val="00C743CE"/>
    <w:rsid w:val="00C76436"/>
    <w:rsid w:val="00C77764"/>
    <w:rsid w:val="00C77A37"/>
    <w:rsid w:val="00C77C69"/>
    <w:rsid w:val="00C82F96"/>
    <w:rsid w:val="00C83A64"/>
    <w:rsid w:val="00C8464B"/>
    <w:rsid w:val="00C848A6"/>
    <w:rsid w:val="00C852F2"/>
    <w:rsid w:val="00C864FA"/>
    <w:rsid w:val="00C907B7"/>
    <w:rsid w:val="00C9312B"/>
    <w:rsid w:val="00C9456C"/>
    <w:rsid w:val="00C95584"/>
    <w:rsid w:val="00C95D2B"/>
    <w:rsid w:val="00C974FE"/>
    <w:rsid w:val="00C97975"/>
    <w:rsid w:val="00CA3654"/>
    <w:rsid w:val="00CA3D3F"/>
    <w:rsid w:val="00CA4A47"/>
    <w:rsid w:val="00CA558B"/>
    <w:rsid w:val="00CA7C66"/>
    <w:rsid w:val="00CB1EF9"/>
    <w:rsid w:val="00CB5BB6"/>
    <w:rsid w:val="00CC10D7"/>
    <w:rsid w:val="00CC1ED2"/>
    <w:rsid w:val="00CC2CF0"/>
    <w:rsid w:val="00CC2E84"/>
    <w:rsid w:val="00CC7214"/>
    <w:rsid w:val="00CD0EE7"/>
    <w:rsid w:val="00CD377B"/>
    <w:rsid w:val="00CD3CB3"/>
    <w:rsid w:val="00CD4381"/>
    <w:rsid w:val="00CD5656"/>
    <w:rsid w:val="00CD5E12"/>
    <w:rsid w:val="00CD5E85"/>
    <w:rsid w:val="00CD5FB6"/>
    <w:rsid w:val="00CD63C1"/>
    <w:rsid w:val="00CD7A09"/>
    <w:rsid w:val="00CE50F7"/>
    <w:rsid w:val="00CE6FCC"/>
    <w:rsid w:val="00CE7268"/>
    <w:rsid w:val="00CF087A"/>
    <w:rsid w:val="00CF1F19"/>
    <w:rsid w:val="00CF301C"/>
    <w:rsid w:val="00CF3AC7"/>
    <w:rsid w:val="00D00D97"/>
    <w:rsid w:val="00D041A4"/>
    <w:rsid w:val="00D054C1"/>
    <w:rsid w:val="00D05A25"/>
    <w:rsid w:val="00D068E1"/>
    <w:rsid w:val="00D1134B"/>
    <w:rsid w:val="00D12244"/>
    <w:rsid w:val="00D12397"/>
    <w:rsid w:val="00D12FF7"/>
    <w:rsid w:val="00D1321C"/>
    <w:rsid w:val="00D134EC"/>
    <w:rsid w:val="00D16B79"/>
    <w:rsid w:val="00D200DA"/>
    <w:rsid w:val="00D21716"/>
    <w:rsid w:val="00D2431E"/>
    <w:rsid w:val="00D26DC3"/>
    <w:rsid w:val="00D26F3D"/>
    <w:rsid w:val="00D27947"/>
    <w:rsid w:val="00D304D2"/>
    <w:rsid w:val="00D31727"/>
    <w:rsid w:val="00D3380E"/>
    <w:rsid w:val="00D34518"/>
    <w:rsid w:val="00D34554"/>
    <w:rsid w:val="00D40926"/>
    <w:rsid w:val="00D418FA"/>
    <w:rsid w:val="00D424F6"/>
    <w:rsid w:val="00D42BD6"/>
    <w:rsid w:val="00D42BEC"/>
    <w:rsid w:val="00D441D9"/>
    <w:rsid w:val="00D457DE"/>
    <w:rsid w:val="00D4594D"/>
    <w:rsid w:val="00D50DFB"/>
    <w:rsid w:val="00D5199D"/>
    <w:rsid w:val="00D528A9"/>
    <w:rsid w:val="00D540D2"/>
    <w:rsid w:val="00D5445D"/>
    <w:rsid w:val="00D56BB5"/>
    <w:rsid w:val="00D5739A"/>
    <w:rsid w:val="00D57A06"/>
    <w:rsid w:val="00D616BD"/>
    <w:rsid w:val="00D61AC9"/>
    <w:rsid w:val="00D61C44"/>
    <w:rsid w:val="00D62467"/>
    <w:rsid w:val="00D64304"/>
    <w:rsid w:val="00D64387"/>
    <w:rsid w:val="00D64E5C"/>
    <w:rsid w:val="00D64E7D"/>
    <w:rsid w:val="00D65876"/>
    <w:rsid w:val="00D6597B"/>
    <w:rsid w:val="00D71688"/>
    <w:rsid w:val="00D73A34"/>
    <w:rsid w:val="00D75009"/>
    <w:rsid w:val="00D758CE"/>
    <w:rsid w:val="00D7646B"/>
    <w:rsid w:val="00D805A4"/>
    <w:rsid w:val="00D80EE5"/>
    <w:rsid w:val="00D82882"/>
    <w:rsid w:val="00D8405A"/>
    <w:rsid w:val="00D85EAC"/>
    <w:rsid w:val="00D90903"/>
    <w:rsid w:val="00D955D3"/>
    <w:rsid w:val="00D97DBB"/>
    <w:rsid w:val="00DA10AF"/>
    <w:rsid w:val="00DA2C2E"/>
    <w:rsid w:val="00DA3AD2"/>
    <w:rsid w:val="00DA402F"/>
    <w:rsid w:val="00DA45A7"/>
    <w:rsid w:val="00DA5199"/>
    <w:rsid w:val="00DA53E6"/>
    <w:rsid w:val="00DA751D"/>
    <w:rsid w:val="00DA76D1"/>
    <w:rsid w:val="00DB0F3B"/>
    <w:rsid w:val="00DB196B"/>
    <w:rsid w:val="00DB2063"/>
    <w:rsid w:val="00DB39E8"/>
    <w:rsid w:val="00DB51F6"/>
    <w:rsid w:val="00DB5AFA"/>
    <w:rsid w:val="00DB657F"/>
    <w:rsid w:val="00DC0C95"/>
    <w:rsid w:val="00DC1B4D"/>
    <w:rsid w:val="00DC2BE2"/>
    <w:rsid w:val="00DC351B"/>
    <w:rsid w:val="00DC3765"/>
    <w:rsid w:val="00DC37C9"/>
    <w:rsid w:val="00DC5C5A"/>
    <w:rsid w:val="00DC790B"/>
    <w:rsid w:val="00DD174A"/>
    <w:rsid w:val="00DD1A14"/>
    <w:rsid w:val="00DD2AB7"/>
    <w:rsid w:val="00DD4F3B"/>
    <w:rsid w:val="00DD6A90"/>
    <w:rsid w:val="00DE0A46"/>
    <w:rsid w:val="00DE1EC1"/>
    <w:rsid w:val="00DE2229"/>
    <w:rsid w:val="00DE2306"/>
    <w:rsid w:val="00DE2D57"/>
    <w:rsid w:val="00DE3880"/>
    <w:rsid w:val="00DF34E0"/>
    <w:rsid w:val="00DF4A25"/>
    <w:rsid w:val="00DF7233"/>
    <w:rsid w:val="00E0018A"/>
    <w:rsid w:val="00E00E60"/>
    <w:rsid w:val="00E10019"/>
    <w:rsid w:val="00E1022E"/>
    <w:rsid w:val="00E105E9"/>
    <w:rsid w:val="00E10AE0"/>
    <w:rsid w:val="00E11000"/>
    <w:rsid w:val="00E117F8"/>
    <w:rsid w:val="00E15417"/>
    <w:rsid w:val="00E16295"/>
    <w:rsid w:val="00E1662A"/>
    <w:rsid w:val="00E1669F"/>
    <w:rsid w:val="00E17931"/>
    <w:rsid w:val="00E20D2F"/>
    <w:rsid w:val="00E211B3"/>
    <w:rsid w:val="00E21E82"/>
    <w:rsid w:val="00E22ABC"/>
    <w:rsid w:val="00E238D1"/>
    <w:rsid w:val="00E26ABC"/>
    <w:rsid w:val="00E325D4"/>
    <w:rsid w:val="00E32979"/>
    <w:rsid w:val="00E32AE7"/>
    <w:rsid w:val="00E3517F"/>
    <w:rsid w:val="00E35A76"/>
    <w:rsid w:val="00E40111"/>
    <w:rsid w:val="00E42B68"/>
    <w:rsid w:val="00E45357"/>
    <w:rsid w:val="00E46B63"/>
    <w:rsid w:val="00E52659"/>
    <w:rsid w:val="00E5491A"/>
    <w:rsid w:val="00E62940"/>
    <w:rsid w:val="00E63973"/>
    <w:rsid w:val="00E63E40"/>
    <w:rsid w:val="00E645B2"/>
    <w:rsid w:val="00E6627C"/>
    <w:rsid w:val="00E674BA"/>
    <w:rsid w:val="00E70966"/>
    <w:rsid w:val="00E7111C"/>
    <w:rsid w:val="00E71A8E"/>
    <w:rsid w:val="00E72A43"/>
    <w:rsid w:val="00E73B10"/>
    <w:rsid w:val="00E7439C"/>
    <w:rsid w:val="00E74F47"/>
    <w:rsid w:val="00E755FC"/>
    <w:rsid w:val="00E76EE7"/>
    <w:rsid w:val="00E7702E"/>
    <w:rsid w:val="00E77510"/>
    <w:rsid w:val="00E80165"/>
    <w:rsid w:val="00E826EF"/>
    <w:rsid w:val="00E83C9B"/>
    <w:rsid w:val="00E84E3F"/>
    <w:rsid w:val="00E85972"/>
    <w:rsid w:val="00E86472"/>
    <w:rsid w:val="00E90E07"/>
    <w:rsid w:val="00E90F1F"/>
    <w:rsid w:val="00E93593"/>
    <w:rsid w:val="00E93B78"/>
    <w:rsid w:val="00E95FB8"/>
    <w:rsid w:val="00E96343"/>
    <w:rsid w:val="00E96D69"/>
    <w:rsid w:val="00E97790"/>
    <w:rsid w:val="00EA0CB0"/>
    <w:rsid w:val="00EA314D"/>
    <w:rsid w:val="00EA44D6"/>
    <w:rsid w:val="00EA5882"/>
    <w:rsid w:val="00EA6758"/>
    <w:rsid w:val="00EA748A"/>
    <w:rsid w:val="00EB003A"/>
    <w:rsid w:val="00EB030B"/>
    <w:rsid w:val="00EB0626"/>
    <w:rsid w:val="00EB6827"/>
    <w:rsid w:val="00EB6840"/>
    <w:rsid w:val="00EB6E54"/>
    <w:rsid w:val="00EC1A4C"/>
    <w:rsid w:val="00EC1C95"/>
    <w:rsid w:val="00EC20F2"/>
    <w:rsid w:val="00EC2383"/>
    <w:rsid w:val="00EC2B10"/>
    <w:rsid w:val="00EC2D1F"/>
    <w:rsid w:val="00EC372B"/>
    <w:rsid w:val="00EC3C73"/>
    <w:rsid w:val="00EC48B9"/>
    <w:rsid w:val="00EC60A9"/>
    <w:rsid w:val="00EC7050"/>
    <w:rsid w:val="00EC7074"/>
    <w:rsid w:val="00ED3779"/>
    <w:rsid w:val="00ED438D"/>
    <w:rsid w:val="00ED4450"/>
    <w:rsid w:val="00ED4B4B"/>
    <w:rsid w:val="00ED62EB"/>
    <w:rsid w:val="00ED7646"/>
    <w:rsid w:val="00ED7B96"/>
    <w:rsid w:val="00EE0335"/>
    <w:rsid w:val="00EE12A3"/>
    <w:rsid w:val="00EE2E52"/>
    <w:rsid w:val="00EE6150"/>
    <w:rsid w:val="00EE7EFE"/>
    <w:rsid w:val="00EF0289"/>
    <w:rsid w:val="00EF0386"/>
    <w:rsid w:val="00EF21A1"/>
    <w:rsid w:val="00EF2FCF"/>
    <w:rsid w:val="00EF31B4"/>
    <w:rsid w:val="00EF3935"/>
    <w:rsid w:val="00EF4DED"/>
    <w:rsid w:val="00EF4E97"/>
    <w:rsid w:val="00EF64F3"/>
    <w:rsid w:val="00EF68E1"/>
    <w:rsid w:val="00EF7056"/>
    <w:rsid w:val="00EF79D7"/>
    <w:rsid w:val="00F00BCB"/>
    <w:rsid w:val="00F03ABC"/>
    <w:rsid w:val="00F04408"/>
    <w:rsid w:val="00F06A3D"/>
    <w:rsid w:val="00F07F3A"/>
    <w:rsid w:val="00F1063E"/>
    <w:rsid w:val="00F107DD"/>
    <w:rsid w:val="00F10936"/>
    <w:rsid w:val="00F11B99"/>
    <w:rsid w:val="00F12760"/>
    <w:rsid w:val="00F163C7"/>
    <w:rsid w:val="00F16A5A"/>
    <w:rsid w:val="00F20BF7"/>
    <w:rsid w:val="00F22353"/>
    <w:rsid w:val="00F227EF"/>
    <w:rsid w:val="00F2615F"/>
    <w:rsid w:val="00F263AD"/>
    <w:rsid w:val="00F27138"/>
    <w:rsid w:val="00F2752B"/>
    <w:rsid w:val="00F27E78"/>
    <w:rsid w:val="00F3079C"/>
    <w:rsid w:val="00F314E2"/>
    <w:rsid w:val="00F33860"/>
    <w:rsid w:val="00F338F3"/>
    <w:rsid w:val="00F35DF8"/>
    <w:rsid w:val="00F400C9"/>
    <w:rsid w:val="00F40158"/>
    <w:rsid w:val="00F40AD1"/>
    <w:rsid w:val="00F418ED"/>
    <w:rsid w:val="00F42CD5"/>
    <w:rsid w:val="00F45918"/>
    <w:rsid w:val="00F47D59"/>
    <w:rsid w:val="00F47FCB"/>
    <w:rsid w:val="00F50D29"/>
    <w:rsid w:val="00F52C62"/>
    <w:rsid w:val="00F545FF"/>
    <w:rsid w:val="00F54CEA"/>
    <w:rsid w:val="00F553F8"/>
    <w:rsid w:val="00F567EB"/>
    <w:rsid w:val="00F576B5"/>
    <w:rsid w:val="00F57919"/>
    <w:rsid w:val="00F605A5"/>
    <w:rsid w:val="00F607C8"/>
    <w:rsid w:val="00F66368"/>
    <w:rsid w:val="00F668D0"/>
    <w:rsid w:val="00F705EF"/>
    <w:rsid w:val="00F742E3"/>
    <w:rsid w:val="00F74D09"/>
    <w:rsid w:val="00F7593E"/>
    <w:rsid w:val="00F75DB9"/>
    <w:rsid w:val="00F7716A"/>
    <w:rsid w:val="00F80487"/>
    <w:rsid w:val="00F80B54"/>
    <w:rsid w:val="00F82C61"/>
    <w:rsid w:val="00F82D94"/>
    <w:rsid w:val="00F82DA1"/>
    <w:rsid w:val="00F83779"/>
    <w:rsid w:val="00F83AEB"/>
    <w:rsid w:val="00F866A8"/>
    <w:rsid w:val="00F87726"/>
    <w:rsid w:val="00F90EF8"/>
    <w:rsid w:val="00F93078"/>
    <w:rsid w:val="00F93E3E"/>
    <w:rsid w:val="00F96F0C"/>
    <w:rsid w:val="00FA1327"/>
    <w:rsid w:val="00FA23D8"/>
    <w:rsid w:val="00FA278A"/>
    <w:rsid w:val="00FA5F2E"/>
    <w:rsid w:val="00FA6B82"/>
    <w:rsid w:val="00FA70E4"/>
    <w:rsid w:val="00FA7E0C"/>
    <w:rsid w:val="00FB0C3D"/>
    <w:rsid w:val="00FB2952"/>
    <w:rsid w:val="00FB33BE"/>
    <w:rsid w:val="00FB3528"/>
    <w:rsid w:val="00FB46F3"/>
    <w:rsid w:val="00FB5C7A"/>
    <w:rsid w:val="00FC04BC"/>
    <w:rsid w:val="00FC1755"/>
    <w:rsid w:val="00FC1ECC"/>
    <w:rsid w:val="00FC605D"/>
    <w:rsid w:val="00FC6D54"/>
    <w:rsid w:val="00FD19C6"/>
    <w:rsid w:val="00FD2CD3"/>
    <w:rsid w:val="00FD32D5"/>
    <w:rsid w:val="00FD32E6"/>
    <w:rsid w:val="00FD4F51"/>
    <w:rsid w:val="00FD7B83"/>
    <w:rsid w:val="00FD7C5D"/>
    <w:rsid w:val="00FD7EC6"/>
    <w:rsid w:val="00FE1C23"/>
    <w:rsid w:val="00FE5CF3"/>
    <w:rsid w:val="00FE7D38"/>
    <w:rsid w:val="00FE7E4E"/>
    <w:rsid w:val="00FF133B"/>
    <w:rsid w:val="00FF1DC6"/>
    <w:rsid w:val="00FF3523"/>
    <w:rsid w:val="00FF42EB"/>
    <w:rsid w:val="00FF45FF"/>
    <w:rsid w:val="00FF4C2D"/>
    <w:rsid w:val="00FF4DE5"/>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49"/>
  </w:style>
  <w:style w:type="paragraph" w:styleId="1">
    <w:name w:val="heading 1"/>
    <w:basedOn w:val="a"/>
    <w:next w:val="a"/>
    <w:link w:val="10"/>
    <w:qFormat/>
    <w:rsid w:val="00372BA4"/>
    <w:pPr>
      <w:keepNext/>
      <w:jc w:val="center"/>
      <w:outlineLvl w:val="0"/>
    </w:pPr>
    <w:rPr>
      <w:rFonts w:eastAsia="Times New Roman"/>
      <w:b/>
      <w:bCs/>
      <w:sz w:val="28"/>
      <w:szCs w:val="24"/>
      <w:lang w:eastAsia="ru-RU"/>
    </w:rPr>
  </w:style>
  <w:style w:type="paragraph" w:styleId="7">
    <w:name w:val="heading 7"/>
    <w:basedOn w:val="a"/>
    <w:next w:val="a"/>
    <w:link w:val="70"/>
    <w:qFormat/>
    <w:rsid w:val="00372BA4"/>
    <w:pPr>
      <w:keepNext/>
      <w:ind w:firstLine="720"/>
      <w:jc w:val="center"/>
      <w:outlineLvl w:val="6"/>
    </w:pPr>
    <w:rPr>
      <w:rFonts w:eastAsia="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BA4"/>
    <w:rPr>
      <w:rFonts w:eastAsia="Times New Roman"/>
      <w:b/>
      <w:bCs/>
      <w:sz w:val="28"/>
      <w:szCs w:val="24"/>
      <w:lang w:eastAsia="ru-RU"/>
    </w:rPr>
  </w:style>
  <w:style w:type="character" w:customStyle="1" w:styleId="70">
    <w:name w:val="Заголовок 7 Знак"/>
    <w:basedOn w:val="a0"/>
    <w:link w:val="7"/>
    <w:rsid w:val="00372BA4"/>
    <w:rPr>
      <w:rFonts w:eastAsia="Times New Roman"/>
      <w:b/>
      <w:bCs/>
      <w:sz w:val="28"/>
      <w:szCs w:val="24"/>
      <w:lang w:eastAsia="ru-RU"/>
    </w:rPr>
  </w:style>
  <w:style w:type="paragraph" w:styleId="a3">
    <w:name w:val="Body Text Indent"/>
    <w:basedOn w:val="a"/>
    <w:link w:val="a4"/>
    <w:rsid w:val="00372BA4"/>
    <w:pPr>
      <w:spacing w:after="120"/>
      <w:ind w:left="283"/>
    </w:pPr>
    <w:rPr>
      <w:rFonts w:eastAsia="Times New Roman"/>
      <w:sz w:val="24"/>
      <w:szCs w:val="24"/>
      <w:lang w:eastAsia="ru-RU"/>
    </w:rPr>
  </w:style>
  <w:style w:type="character" w:customStyle="1" w:styleId="a4">
    <w:name w:val="Основной текст с отступом Знак"/>
    <w:basedOn w:val="a0"/>
    <w:link w:val="a3"/>
    <w:rsid w:val="00372BA4"/>
    <w:rPr>
      <w:rFonts w:eastAsia="Times New Roman"/>
      <w:sz w:val="24"/>
      <w:szCs w:val="24"/>
      <w:lang w:eastAsia="ru-RU"/>
    </w:rPr>
  </w:style>
  <w:style w:type="paragraph" w:styleId="2">
    <w:name w:val="Body Text 2"/>
    <w:basedOn w:val="a"/>
    <w:link w:val="20"/>
    <w:unhideWhenUsed/>
    <w:rsid w:val="00372BA4"/>
    <w:pPr>
      <w:spacing w:after="120" w:line="480" w:lineRule="auto"/>
    </w:pPr>
    <w:rPr>
      <w:rFonts w:eastAsia="Times New Roman"/>
      <w:lang w:eastAsia="ru-RU"/>
    </w:rPr>
  </w:style>
  <w:style w:type="character" w:customStyle="1" w:styleId="20">
    <w:name w:val="Основной текст 2 Знак"/>
    <w:basedOn w:val="a0"/>
    <w:link w:val="2"/>
    <w:rsid w:val="00372BA4"/>
    <w:rPr>
      <w:rFonts w:eastAsia="Times New Roman"/>
      <w:lang w:eastAsia="ru-RU"/>
    </w:rPr>
  </w:style>
  <w:style w:type="character" w:customStyle="1" w:styleId="s00">
    <w:name w:val="s00"/>
    <w:uiPriority w:val="99"/>
    <w:rsid w:val="00372BA4"/>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372BA4"/>
    <w:rPr>
      <w:rFonts w:eastAsia="Calibri"/>
      <w:szCs w:val="24"/>
      <w:lang w:eastAsia="ru-RU"/>
    </w:rPr>
  </w:style>
  <w:style w:type="character" w:styleId="a6">
    <w:name w:val="Strong"/>
    <w:basedOn w:val="a0"/>
    <w:qFormat/>
    <w:rsid w:val="00372BA4"/>
    <w:rPr>
      <w:b/>
      <w:bCs/>
    </w:rPr>
  </w:style>
  <w:style w:type="character" w:customStyle="1" w:styleId="FontStyle28">
    <w:name w:val="Font Style28"/>
    <w:basedOn w:val="a0"/>
    <w:rsid w:val="00372BA4"/>
    <w:rPr>
      <w:rFonts w:ascii="Century Schoolbook" w:hAnsi="Century Schoolbook" w:cs="Century Schoolbook"/>
      <w:sz w:val="18"/>
      <w:szCs w:val="18"/>
    </w:rPr>
  </w:style>
  <w:style w:type="character" w:styleId="a7">
    <w:name w:val="Emphasis"/>
    <w:basedOn w:val="a0"/>
    <w:qFormat/>
    <w:rsid w:val="00372BA4"/>
    <w:rPr>
      <w:i/>
      <w:iCs/>
    </w:rPr>
  </w:style>
  <w:style w:type="paragraph" w:styleId="a8">
    <w:name w:val="Balloon Text"/>
    <w:basedOn w:val="a"/>
    <w:link w:val="a9"/>
    <w:uiPriority w:val="99"/>
    <w:semiHidden/>
    <w:unhideWhenUsed/>
    <w:rsid w:val="00372BA4"/>
    <w:rPr>
      <w:rFonts w:ascii="Tahoma" w:hAnsi="Tahoma" w:cs="Tahoma"/>
      <w:sz w:val="16"/>
      <w:szCs w:val="16"/>
    </w:rPr>
  </w:style>
  <w:style w:type="character" w:customStyle="1" w:styleId="a9">
    <w:name w:val="Текст выноски Знак"/>
    <w:basedOn w:val="a0"/>
    <w:link w:val="a8"/>
    <w:uiPriority w:val="99"/>
    <w:semiHidden/>
    <w:rsid w:val="00372BA4"/>
    <w:rPr>
      <w:rFonts w:ascii="Tahoma" w:hAnsi="Tahoma" w:cs="Tahoma"/>
      <w:sz w:val="16"/>
      <w:szCs w:val="16"/>
    </w:rPr>
  </w:style>
  <w:style w:type="paragraph" w:styleId="aa">
    <w:name w:val="List Paragraph"/>
    <w:basedOn w:val="a"/>
    <w:uiPriority w:val="34"/>
    <w:qFormat/>
    <w:rsid w:val="00372BA4"/>
    <w:pPr>
      <w:ind w:left="720"/>
      <w:contextualSpacing/>
    </w:pPr>
    <w:rPr>
      <w:rFonts w:eastAsia="Times New Roman"/>
      <w:sz w:val="24"/>
      <w:szCs w:val="24"/>
      <w:lang w:eastAsia="ru-RU"/>
    </w:rPr>
  </w:style>
  <w:style w:type="character" w:styleId="ab">
    <w:name w:val="Placeholder Text"/>
    <w:basedOn w:val="a0"/>
    <w:uiPriority w:val="99"/>
    <w:semiHidden/>
    <w:rsid w:val="007A0249"/>
    <w:rPr>
      <w:color w:val="808080"/>
    </w:rPr>
  </w:style>
  <w:style w:type="table" w:styleId="ac">
    <w:name w:val="Table Grid"/>
    <w:basedOn w:val="a1"/>
    <w:uiPriority w:val="59"/>
    <w:rsid w:val="005F40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B043-2578-4830-A8B9-42016034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1344</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Мухамеджанов Е.С.</dc:creator>
  <cp:keywords/>
  <dc:description/>
  <cp:lastModifiedBy>earth</cp:lastModifiedBy>
  <cp:revision>4</cp:revision>
  <dcterms:created xsi:type="dcterms:W3CDTF">2015-01-05T09:19:00Z</dcterms:created>
  <dcterms:modified xsi:type="dcterms:W3CDTF">2015-01-05T11:12:00Z</dcterms:modified>
</cp:coreProperties>
</file>